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2203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华文仿宋" w:hAnsi="华文仿宋" w:eastAsia="华文仿宋" w:cs="华文仿宋"/>
          <w:color w:val="333333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  <w:t>附件1</w:t>
      </w:r>
    </w:p>
    <w:p w14:paraId="2C45F6F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华文仿宋" w:hAnsi="华文仿宋" w:eastAsia="华文仿宋" w:cs="华文仿宋"/>
          <w:sz w:val="44"/>
          <w:szCs w:val="44"/>
          <w:lang w:val="en-US" w:eastAsia="zh-CN"/>
        </w:rPr>
      </w:pPr>
    </w:p>
    <w:p w14:paraId="0241250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华文仿宋" w:hAnsi="华文仿宋" w:eastAsia="华文仿宋" w:cs="华文仿宋"/>
          <w:sz w:val="28"/>
          <w:szCs w:val="28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u w:val="none"/>
          <w:lang w:val="en-US" w:eastAsia="zh-CN"/>
        </w:rPr>
        <w:t>2025年甘肃省“科学也偶像”</w:t>
      </w:r>
    </w:p>
    <w:p w14:paraId="3FBEE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仿宋" w:hAnsi="华文仿宋" w:eastAsia="华文仿宋" w:cs="华文仿宋"/>
          <w:sz w:val="28"/>
          <w:szCs w:val="28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u w:val="none"/>
          <w:lang w:val="en-US" w:eastAsia="zh-CN"/>
        </w:rPr>
        <w:t>科学（家）精神短视频征集申报表</w:t>
      </w:r>
    </w:p>
    <w:p w14:paraId="082A6C93">
      <w:pPr>
        <w:pStyle w:val="2"/>
        <w:rPr>
          <w:rFonts w:hint="eastAsia" w:ascii="华文仿宋" w:hAnsi="华文仿宋" w:eastAsia="华文仿宋" w:cs="华文仿宋"/>
          <w:sz w:val="28"/>
          <w:szCs w:val="28"/>
          <w:u w:val="none"/>
          <w:lang w:val="en-US" w:eastAsia="zh-CN"/>
        </w:rPr>
      </w:pP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828"/>
        <w:gridCol w:w="1463"/>
        <w:gridCol w:w="714"/>
        <w:gridCol w:w="859"/>
        <w:gridCol w:w="641"/>
        <w:gridCol w:w="1617"/>
      </w:tblGrid>
      <w:tr w14:paraId="13B54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00" w:type="dxa"/>
            <w:noWrap w:val="0"/>
            <w:vAlign w:val="center"/>
          </w:tcPr>
          <w:p w14:paraId="559F15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4005" w:type="dxa"/>
            <w:gridSpan w:val="3"/>
            <w:noWrap w:val="0"/>
            <w:vAlign w:val="center"/>
          </w:tcPr>
          <w:p w14:paraId="79ED6D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50C41A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作品时长</w:t>
            </w:r>
          </w:p>
        </w:tc>
        <w:tc>
          <w:tcPr>
            <w:tcW w:w="1617" w:type="dxa"/>
            <w:noWrap w:val="0"/>
            <w:vAlign w:val="center"/>
          </w:tcPr>
          <w:p w14:paraId="5FF8CF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7A8B9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00" w:type="dxa"/>
            <w:noWrap w:val="0"/>
            <w:vAlign w:val="center"/>
          </w:tcPr>
          <w:p w14:paraId="7474D3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作  者</w:t>
            </w:r>
          </w:p>
        </w:tc>
        <w:tc>
          <w:tcPr>
            <w:tcW w:w="1828" w:type="dxa"/>
            <w:noWrap w:val="0"/>
            <w:vAlign w:val="center"/>
          </w:tcPr>
          <w:p w14:paraId="2BF9C5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4658F3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831" w:type="dxa"/>
            <w:gridSpan w:val="4"/>
            <w:noWrap w:val="0"/>
            <w:vAlign w:val="center"/>
          </w:tcPr>
          <w:p w14:paraId="49614F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75880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00" w:type="dxa"/>
            <w:noWrap w:val="0"/>
            <w:vAlign w:val="center"/>
          </w:tcPr>
          <w:p w14:paraId="361FF7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1828" w:type="dxa"/>
            <w:noWrap w:val="0"/>
            <w:vAlign w:val="center"/>
          </w:tcPr>
          <w:p w14:paraId="41CAE33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EC570A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831" w:type="dxa"/>
            <w:gridSpan w:val="4"/>
            <w:noWrap w:val="0"/>
            <w:vAlign w:val="center"/>
          </w:tcPr>
          <w:p w14:paraId="1EF916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0A66D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1400" w:type="dxa"/>
            <w:noWrap w:val="0"/>
            <w:vAlign w:val="center"/>
          </w:tcPr>
          <w:p w14:paraId="1A62B8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7122" w:type="dxa"/>
            <w:gridSpan w:val="6"/>
            <w:noWrap w:val="0"/>
            <w:vAlign w:val="center"/>
          </w:tcPr>
          <w:p w14:paraId="6AB97C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中小学组</w:t>
            </w:r>
          </w:p>
          <w:p w14:paraId="10C5BD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科技工作者组</w:t>
            </w:r>
          </w:p>
          <w:p w14:paraId="063BF8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社会公众组</w:t>
            </w:r>
          </w:p>
        </w:tc>
      </w:tr>
      <w:tr w14:paraId="14931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  <w:jc w:val="center"/>
        </w:trPr>
        <w:tc>
          <w:tcPr>
            <w:tcW w:w="1400" w:type="dxa"/>
            <w:noWrap w:val="0"/>
            <w:vAlign w:val="center"/>
          </w:tcPr>
          <w:p w14:paraId="4E7F4D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作品主题</w:t>
            </w:r>
          </w:p>
        </w:tc>
        <w:tc>
          <w:tcPr>
            <w:tcW w:w="7122" w:type="dxa"/>
            <w:gridSpan w:val="6"/>
            <w:noWrap w:val="0"/>
            <w:vAlign w:val="center"/>
          </w:tcPr>
          <w:p w14:paraId="2426B1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主题1：小小科学家</w:t>
            </w:r>
          </w:p>
          <w:p w14:paraId="5C3940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主题2：科学见闻录</w:t>
            </w:r>
          </w:p>
          <w:p w14:paraId="6870E6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主题3：新时代“星”偶像</w:t>
            </w:r>
          </w:p>
          <w:p w14:paraId="51AB77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主题4：追光者日记</w:t>
            </w:r>
          </w:p>
        </w:tc>
      </w:tr>
      <w:tr w14:paraId="01BAE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3" w:hRule="atLeast"/>
          <w:jc w:val="center"/>
        </w:trPr>
        <w:tc>
          <w:tcPr>
            <w:tcW w:w="1400" w:type="dxa"/>
            <w:noWrap w:val="0"/>
            <w:vAlign w:val="center"/>
          </w:tcPr>
          <w:p w14:paraId="7B6ACF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作品简介</w:t>
            </w:r>
          </w:p>
        </w:tc>
        <w:tc>
          <w:tcPr>
            <w:tcW w:w="7122" w:type="dxa"/>
            <w:gridSpan w:val="6"/>
            <w:noWrap w:val="0"/>
            <w:vAlign w:val="center"/>
          </w:tcPr>
          <w:p w14:paraId="48B3C8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410C0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400" w:type="dxa"/>
            <w:noWrap w:val="0"/>
            <w:vAlign w:val="center"/>
          </w:tcPr>
          <w:p w14:paraId="4FFAFC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005" w:type="dxa"/>
            <w:gridSpan w:val="3"/>
            <w:noWrap w:val="0"/>
            <w:vAlign w:val="center"/>
          </w:tcPr>
          <w:p w14:paraId="5ECBFE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noWrap w:val="0"/>
            <w:vAlign w:val="center"/>
          </w:tcPr>
          <w:p w14:paraId="763CF6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邮箱</w:t>
            </w:r>
          </w:p>
        </w:tc>
        <w:tc>
          <w:tcPr>
            <w:tcW w:w="2258" w:type="dxa"/>
            <w:gridSpan w:val="2"/>
            <w:noWrap w:val="0"/>
            <w:vAlign w:val="center"/>
          </w:tcPr>
          <w:p w14:paraId="15BFA7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 w14:paraId="65C2053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3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方正仿宋简体" w:cs="Times New Roman"/>
      <w:kern w:val="2"/>
      <w:sz w:val="28"/>
      <w:szCs w:val="32"/>
      <w:u w:val="single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unhideWhenUsed/>
    <w:qFormat/>
    <w:uiPriority w:val="0"/>
    <w:pPr>
      <w:spacing w:line="360" w:lineRule="auto"/>
      <w:ind w:firstLine="640" w:firstLineChars="200"/>
    </w:pPr>
    <w:rPr>
      <w:rFonts w:ascii="仿宋_GB2312" w:hAnsi="黑体" w:eastAsia="宋体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2025-05-14T02:21:11Z</dcterms:created>
  <dc:creator>Administrator</dc:creator>
  <cp:lastModifiedBy>张娟</cp:lastModifiedBy>
  <dcterms:modified xsi:type="dcterms:W3CDTF">2025-05-14T02:39:35Z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eyJoZGlkIjoiZWYyYzA5ZjM5MzAyYjE1NjY5MzAwM2Q4NGZkNjVkYzAiLCJ1c2VySWQiOiIxNjYxNjI1ODc2In0=</vt:lpwstr>
  </property>
  <property fmtid="{D5CDD505-2E9C-101B-9397-08002B2CF9AE}" pid="4" name="ICV">
    <vt:lpwstr>3175AFF0A2ED490E994E8C1657C5EAE3_12</vt:lpwstr>
  </property>
</Properties>
</file>