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6B6B" w:rsidRPr="0005677E" w:rsidRDefault="0078685D" w:rsidP="0044436A">
      <w:pPr>
        <w:jc w:val="center"/>
        <w:rPr>
          <w:rFonts w:ascii="方正小标宋简体" w:eastAsia="方正小标宋简体"/>
          <w:color w:val="FF0000"/>
          <w:w w:val="80"/>
          <w:sz w:val="120"/>
          <w:szCs w:val="120"/>
        </w:rPr>
      </w:pPr>
      <w:r w:rsidRPr="0078685D">
        <w:rPr>
          <w:noProof/>
        </w:rPr>
        <w:pict>
          <v:shapetype id="_x0000_t202" coordsize="21600,21600" o:spt="202" path="m,l,21600r21600,l21600,xe">
            <v:stroke joinstyle="miter"/>
            <v:path gradientshapeok="t" o:connecttype="rect"/>
          </v:shapetype>
          <v:shape id="文本框 2" o:spid="_x0000_s1027" type="#_x0000_t202" style="position:absolute;left:0;text-align:left;margin-left:7.95pt;margin-top:97.6pt;width:445.5pt;height:96.6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stroked="f">
            <v:fill opacity="0"/>
            <v:textbox style="mso-next-textbox:#文本框 2">
              <w:txbxContent>
                <w:p w:rsidR="0005677E" w:rsidRPr="00D86241" w:rsidRDefault="0005677E" w:rsidP="00F738FE">
                  <w:pPr>
                    <w:jc w:val="center"/>
                    <w:rPr>
                      <w:rFonts w:ascii="方正小标宋简体" w:eastAsia="方正小标宋简体"/>
                      <w:color w:val="FF0000"/>
                      <w:spacing w:val="-4"/>
                      <w:w w:val="78"/>
                      <w:kern w:val="0"/>
                      <w:sz w:val="100"/>
                      <w:szCs w:val="100"/>
                    </w:rPr>
                  </w:pPr>
                  <w:r w:rsidRPr="00D86241">
                    <w:rPr>
                      <w:rFonts w:ascii="方正小标宋简体" w:eastAsia="方正小标宋简体" w:hint="eastAsia"/>
                      <w:color w:val="FF0000"/>
                      <w:spacing w:val="-4"/>
                      <w:w w:val="78"/>
                      <w:kern w:val="0"/>
                      <w:sz w:val="100"/>
                      <w:szCs w:val="100"/>
                    </w:rPr>
                    <w:t>西北师范大学</w:t>
                  </w:r>
                  <w:r w:rsidR="00D86241" w:rsidRPr="00D86241">
                    <w:rPr>
                      <w:rFonts w:ascii="方正小标宋简体" w:eastAsia="方正小标宋简体" w:hint="eastAsia"/>
                      <w:color w:val="FF0000"/>
                      <w:spacing w:val="-4"/>
                      <w:w w:val="78"/>
                      <w:kern w:val="0"/>
                      <w:sz w:val="100"/>
                      <w:szCs w:val="100"/>
                    </w:rPr>
                    <w:t>办公室</w:t>
                  </w:r>
                  <w:r w:rsidRPr="00D86241">
                    <w:rPr>
                      <w:rFonts w:ascii="方正小标宋简体" w:eastAsia="方正小标宋简体" w:hint="eastAsia"/>
                      <w:color w:val="FF0000"/>
                      <w:spacing w:val="-4"/>
                      <w:w w:val="78"/>
                      <w:kern w:val="0"/>
                      <w:sz w:val="100"/>
                      <w:szCs w:val="100"/>
                    </w:rPr>
                    <w:t>文件</w:t>
                  </w:r>
                </w:p>
                <w:p w:rsidR="00D86241" w:rsidRPr="00D86241" w:rsidRDefault="00D86241">
                  <w:pPr>
                    <w:rPr>
                      <w:spacing w:val="-4"/>
                      <w:w w:val="76"/>
                      <w:sz w:val="100"/>
                      <w:szCs w:val="100"/>
                    </w:rPr>
                  </w:pPr>
                </w:p>
              </w:txbxContent>
            </v:textbox>
          </v:shape>
        </w:pict>
      </w:r>
    </w:p>
    <w:p w:rsidR="00B36B6B" w:rsidRDefault="00B36B6B" w:rsidP="0005677E">
      <w:pPr>
        <w:spacing w:line="240" w:lineRule="exact"/>
        <w:jc w:val="center"/>
        <w:rPr>
          <w:rFonts w:ascii="仿宋_GB2312" w:eastAsia="仿宋_GB2312"/>
          <w:color w:val="000000"/>
          <w:sz w:val="32"/>
          <w:shd w:val="solid" w:color="FFFFFF" w:fill="FFFFFF"/>
        </w:rPr>
      </w:pPr>
    </w:p>
    <w:p w:rsidR="0005677E" w:rsidRDefault="0005677E" w:rsidP="0005677E">
      <w:pPr>
        <w:spacing w:line="240" w:lineRule="exact"/>
        <w:jc w:val="center"/>
        <w:rPr>
          <w:rFonts w:ascii="仿宋_GB2312" w:eastAsia="仿宋_GB2312"/>
          <w:color w:val="000000"/>
          <w:sz w:val="32"/>
          <w:shd w:val="solid" w:color="FFFFFF" w:fill="FFFFFF"/>
        </w:rPr>
      </w:pPr>
    </w:p>
    <w:p w:rsidR="0005677E" w:rsidRDefault="0005677E" w:rsidP="0005677E">
      <w:pPr>
        <w:spacing w:line="240" w:lineRule="exact"/>
        <w:jc w:val="center"/>
        <w:rPr>
          <w:rFonts w:ascii="仿宋_GB2312" w:eastAsia="仿宋_GB2312"/>
          <w:color w:val="000000"/>
          <w:sz w:val="32"/>
          <w:shd w:val="solid" w:color="FFFFFF" w:fill="FFFFFF"/>
        </w:rPr>
      </w:pPr>
    </w:p>
    <w:p w:rsidR="0005677E" w:rsidRDefault="0005677E" w:rsidP="0005677E">
      <w:pPr>
        <w:spacing w:line="240" w:lineRule="exact"/>
        <w:jc w:val="center"/>
        <w:rPr>
          <w:rFonts w:ascii="仿宋_GB2312" w:eastAsia="仿宋_GB2312"/>
          <w:color w:val="000000"/>
          <w:sz w:val="32"/>
          <w:shd w:val="solid" w:color="FFFFFF" w:fill="FFFFFF"/>
        </w:rPr>
      </w:pPr>
    </w:p>
    <w:p w:rsidR="0005677E" w:rsidRDefault="0005677E" w:rsidP="0005677E">
      <w:pPr>
        <w:spacing w:line="240" w:lineRule="exact"/>
        <w:jc w:val="center"/>
        <w:rPr>
          <w:rFonts w:ascii="仿宋_GB2312" w:eastAsia="仿宋_GB2312"/>
          <w:color w:val="000000"/>
          <w:sz w:val="32"/>
          <w:shd w:val="solid" w:color="FFFFFF" w:fill="FFFFFF"/>
        </w:rPr>
      </w:pPr>
    </w:p>
    <w:p w:rsidR="0005677E" w:rsidRDefault="0005677E" w:rsidP="0005677E">
      <w:pPr>
        <w:spacing w:line="240" w:lineRule="exact"/>
        <w:jc w:val="center"/>
        <w:rPr>
          <w:rFonts w:ascii="仿宋_GB2312" w:eastAsia="仿宋_GB2312"/>
          <w:color w:val="000000"/>
          <w:sz w:val="32"/>
          <w:shd w:val="solid" w:color="FFFFFF" w:fill="FFFFFF"/>
        </w:rPr>
      </w:pPr>
    </w:p>
    <w:p w:rsidR="0005677E" w:rsidRDefault="0005677E" w:rsidP="0005677E">
      <w:pPr>
        <w:spacing w:line="240" w:lineRule="exact"/>
        <w:jc w:val="center"/>
        <w:rPr>
          <w:rFonts w:ascii="仿宋_GB2312" w:eastAsia="仿宋_GB2312"/>
          <w:color w:val="000000"/>
          <w:sz w:val="32"/>
          <w:shd w:val="solid" w:color="FFFFFF" w:fill="FFFFFF"/>
        </w:rPr>
      </w:pPr>
    </w:p>
    <w:p w:rsidR="0005677E" w:rsidRDefault="0005677E" w:rsidP="0005677E">
      <w:pPr>
        <w:spacing w:line="240" w:lineRule="exact"/>
        <w:jc w:val="center"/>
        <w:rPr>
          <w:rFonts w:ascii="仿宋_GB2312" w:eastAsia="仿宋_GB2312"/>
          <w:color w:val="000000"/>
          <w:sz w:val="32"/>
          <w:shd w:val="solid" w:color="FFFFFF" w:fill="FFFFFF"/>
        </w:rPr>
      </w:pPr>
    </w:p>
    <w:p w:rsidR="0005677E" w:rsidRPr="00F738FE" w:rsidRDefault="00F738FE" w:rsidP="00F72C5D">
      <w:pPr>
        <w:spacing w:line="560" w:lineRule="exact"/>
        <w:ind w:firstLineChars="100" w:firstLine="316"/>
        <w:jc w:val="center"/>
        <w:rPr>
          <w:rFonts w:ascii="仿宋_GB2312" w:eastAsia="仿宋_GB2312" w:hAnsi="华文仿宋"/>
          <w:sz w:val="32"/>
          <w:szCs w:val="32"/>
        </w:rPr>
      </w:pPr>
      <w:bookmarkStart w:id="0" w:name="doc_mark"/>
      <w:r w:rsidRPr="00F738FE">
        <w:rPr>
          <w:rFonts w:ascii="仿宋_GB2312" w:eastAsia="仿宋_GB2312" w:hAnsi="华文仿宋" w:hint="eastAsia"/>
          <w:sz w:val="32"/>
          <w:szCs w:val="32"/>
        </w:rPr>
        <w:t>西师办发〔2020〕10号</w:t>
      </w:r>
      <w:bookmarkEnd w:id="0"/>
    </w:p>
    <w:p w:rsidR="0005677E" w:rsidRDefault="0078685D">
      <w:pPr>
        <w:jc w:val="center"/>
        <w:rPr>
          <w:rFonts w:ascii="仿宋_GB2312" w:eastAsia="仿宋_GB2312"/>
          <w:color w:val="000000"/>
          <w:sz w:val="32"/>
          <w:shd w:val="solid" w:color="FFFFFF" w:fill="FFFFFF"/>
        </w:rPr>
      </w:pPr>
      <w:r w:rsidRPr="0078685D">
        <w:rPr>
          <w:rFonts w:eastAsia="黑体"/>
          <w:b/>
          <w:sz w:val="32"/>
        </w:rPr>
        <w:pict>
          <v:line id="直线 9" o:spid="_x0000_s1026" style="position:absolute;left:0;text-align:left;z-index:251657216" from="-3.05pt,10.95pt" to="450.5pt,10.95pt" strokecolor="red" strokeweight="3pt"/>
        </w:pict>
      </w:r>
    </w:p>
    <w:p w:rsidR="00230FF0" w:rsidRDefault="00230FF0">
      <w:pPr>
        <w:spacing w:line="540" w:lineRule="exact"/>
        <w:jc w:val="center"/>
        <w:rPr>
          <w:rFonts w:eastAsia="黑体"/>
          <w:color w:val="000000"/>
          <w:kern w:val="0"/>
          <w:sz w:val="36"/>
          <w:szCs w:val="20"/>
        </w:rPr>
      </w:pPr>
    </w:p>
    <w:p w:rsidR="00F738FE" w:rsidRPr="000E5804" w:rsidRDefault="00F738FE" w:rsidP="000E5804">
      <w:pPr>
        <w:spacing w:line="680" w:lineRule="exact"/>
        <w:jc w:val="center"/>
        <w:rPr>
          <w:rFonts w:ascii="方正小标宋简体" w:eastAsia="方正小标宋简体" w:hAnsi="华文中宋"/>
          <w:sz w:val="44"/>
          <w:szCs w:val="44"/>
        </w:rPr>
      </w:pPr>
      <w:r w:rsidRPr="000E5804">
        <w:rPr>
          <w:rFonts w:ascii="方正小标宋简体" w:eastAsia="方正小标宋简体" w:hAnsi="华文中宋" w:hint="eastAsia"/>
          <w:sz w:val="44"/>
          <w:szCs w:val="44"/>
        </w:rPr>
        <w:t>关于做好2020年度厅级干部及正高级</w:t>
      </w:r>
    </w:p>
    <w:p w:rsidR="00F738FE" w:rsidRPr="000E5804" w:rsidRDefault="00F738FE" w:rsidP="000E5804">
      <w:pPr>
        <w:spacing w:line="680" w:lineRule="exact"/>
        <w:jc w:val="center"/>
        <w:rPr>
          <w:rFonts w:ascii="方正小标宋简体" w:eastAsia="方正小标宋简体" w:hAnsi="华文中宋"/>
          <w:sz w:val="44"/>
          <w:szCs w:val="44"/>
        </w:rPr>
      </w:pPr>
      <w:r w:rsidRPr="000E5804">
        <w:rPr>
          <w:rFonts w:ascii="方正小标宋简体" w:eastAsia="方正小标宋简体" w:hAnsi="华文中宋" w:hint="eastAsia"/>
          <w:sz w:val="44"/>
          <w:szCs w:val="44"/>
        </w:rPr>
        <w:t>知识分子体检的通知</w:t>
      </w:r>
    </w:p>
    <w:p w:rsidR="00F738FE" w:rsidRPr="000E5804" w:rsidRDefault="00F738FE" w:rsidP="000E5804">
      <w:pPr>
        <w:spacing w:line="560" w:lineRule="exact"/>
        <w:rPr>
          <w:rFonts w:ascii="华文中宋" w:eastAsia="华文中宋" w:hAnsi="华文中宋"/>
          <w:bCs/>
          <w:sz w:val="32"/>
          <w:szCs w:val="32"/>
        </w:rPr>
      </w:pPr>
    </w:p>
    <w:p w:rsidR="00F738FE" w:rsidRPr="000E5804" w:rsidRDefault="00F738FE" w:rsidP="000E5804">
      <w:pPr>
        <w:spacing w:line="600" w:lineRule="exact"/>
        <w:rPr>
          <w:rFonts w:ascii="仿宋_GB2312" w:eastAsia="仿宋_GB2312" w:hAnsi="华文仿宋"/>
          <w:sz w:val="32"/>
          <w:szCs w:val="32"/>
        </w:rPr>
      </w:pPr>
      <w:r w:rsidRPr="000E5804">
        <w:rPr>
          <w:rFonts w:ascii="仿宋_GB2312" w:eastAsia="仿宋_GB2312" w:hAnsi="华文仿宋" w:hint="eastAsia"/>
          <w:sz w:val="32"/>
          <w:szCs w:val="32"/>
        </w:rPr>
        <w:t>各学院、各单位、机关各部门：</w:t>
      </w:r>
    </w:p>
    <w:p w:rsidR="00F738FE" w:rsidRPr="000E5804" w:rsidRDefault="00F738FE" w:rsidP="00F738FE">
      <w:pPr>
        <w:spacing w:line="600" w:lineRule="exact"/>
        <w:ind w:firstLineChars="180" w:firstLine="568"/>
        <w:rPr>
          <w:rFonts w:ascii="仿宋_GB2312" w:eastAsia="仿宋_GB2312" w:hAnsi="华文仿宋"/>
          <w:sz w:val="32"/>
          <w:szCs w:val="32"/>
        </w:rPr>
      </w:pPr>
      <w:r w:rsidRPr="000E5804">
        <w:rPr>
          <w:rFonts w:ascii="仿宋_GB2312" w:eastAsia="仿宋_GB2312" w:hAnsi="华文仿宋" w:hint="eastAsia"/>
          <w:sz w:val="32"/>
          <w:szCs w:val="32"/>
        </w:rPr>
        <w:t>根据甘肃省保健委员会办公室《关于做好2020年度厅级干部及正高级职称人员体检的通知》精神，我校在职和离退休的副厅级以上干部及正高级知识分子约580人将参加省上统一安排的体检。为确保此项工作顺利进行，现将有关事项通知如下：</w:t>
      </w:r>
    </w:p>
    <w:p w:rsidR="00F738FE" w:rsidRPr="000E5804" w:rsidRDefault="00F738FE" w:rsidP="00F738FE">
      <w:pPr>
        <w:spacing w:line="600" w:lineRule="exact"/>
        <w:ind w:firstLineChars="200" w:firstLine="632"/>
        <w:rPr>
          <w:rFonts w:ascii="仿宋_GB2312" w:eastAsia="仿宋_GB2312" w:hAnsi="华文仿宋"/>
          <w:sz w:val="32"/>
          <w:szCs w:val="32"/>
        </w:rPr>
      </w:pPr>
      <w:r w:rsidRPr="000E5804">
        <w:rPr>
          <w:rFonts w:ascii="仿宋_GB2312" w:eastAsia="仿宋_GB2312" w:hAnsi="华文仿宋" w:hint="eastAsia"/>
          <w:sz w:val="32"/>
          <w:szCs w:val="32"/>
        </w:rPr>
        <w:t>一、2019年12月31日以前获得正高级职称任职资格并已领取甘肃省干部医疗保健证的人员，体检费用由省保健局统一支付。</w:t>
      </w:r>
    </w:p>
    <w:p w:rsidR="00F738FE" w:rsidRPr="000E5804" w:rsidRDefault="00F738FE" w:rsidP="00F738FE">
      <w:pPr>
        <w:spacing w:line="600" w:lineRule="exact"/>
        <w:ind w:leftChars="-7" w:left="-14" w:firstLineChars="200" w:firstLine="632"/>
        <w:rPr>
          <w:rFonts w:ascii="仿宋_GB2312" w:eastAsia="仿宋_GB2312" w:hAnsi="华文仿宋"/>
          <w:sz w:val="32"/>
          <w:szCs w:val="32"/>
        </w:rPr>
      </w:pPr>
      <w:r w:rsidRPr="000E5804">
        <w:rPr>
          <w:rFonts w:ascii="仿宋_GB2312" w:eastAsia="仿宋_GB2312" w:hAnsi="华文仿宋" w:hint="eastAsia"/>
          <w:sz w:val="32"/>
          <w:szCs w:val="32"/>
        </w:rPr>
        <w:t>二、我校选定兰州大学第二附属医院体检中心为体检医院。体检时间为2020年9月21日至25日（共5天），每天参加体检人员80人左右。各单位接到通知后要精心组织，在确保本单位教学、科研及各项工作正常进行的同时，安排上述人员在指定时间内持身份证及《甘肃省干部医疗保健证》参加体检。</w:t>
      </w:r>
    </w:p>
    <w:p w:rsidR="00F738FE" w:rsidRPr="000E5804" w:rsidRDefault="00F738FE" w:rsidP="00F738FE">
      <w:pPr>
        <w:spacing w:line="600" w:lineRule="exact"/>
        <w:ind w:firstLineChars="200" w:firstLine="632"/>
        <w:rPr>
          <w:rFonts w:ascii="仿宋_GB2312" w:eastAsia="仿宋_GB2312" w:hAnsi="华文仿宋"/>
          <w:spacing w:val="-6"/>
          <w:sz w:val="32"/>
          <w:szCs w:val="32"/>
        </w:rPr>
      </w:pPr>
      <w:r w:rsidRPr="000E5804">
        <w:rPr>
          <w:rFonts w:ascii="仿宋_GB2312" w:eastAsia="仿宋_GB2312" w:hAnsi="华文仿宋" w:hint="eastAsia"/>
          <w:sz w:val="32"/>
          <w:szCs w:val="32"/>
        </w:rPr>
        <w:t>三、</w:t>
      </w:r>
      <w:r w:rsidRPr="000E5804">
        <w:rPr>
          <w:rFonts w:ascii="仿宋_GB2312" w:eastAsia="仿宋_GB2312" w:hAnsi="华文仿宋" w:hint="eastAsia"/>
          <w:spacing w:val="-6"/>
          <w:sz w:val="32"/>
          <w:szCs w:val="32"/>
        </w:rPr>
        <w:t>9月21日至25日体检期间，学校每天统一安排车辆接送参加体检的人员，每天上午7：30在东操场体育馆门口准时乘车。乘车时请全程佩戴口罩，不能佩戴有呼吸阀的口罩。</w:t>
      </w:r>
    </w:p>
    <w:p w:rsidR="00F738FE" w:rsidRPr="000E5804" w:rsidRDefault="00F738FE" w:rsidP="00F738FE">
      <w:pPr>
        <w:spacing w:line="600" w:lineRule="exact"/>
        <w:ind w:firstLineChars="200" w:firstLine="632"/>
        <w:rPr>
          <w:rFonts w:ascii="仿宋_GB2312" w:eastAsia="仿宋_GB2312" w:hAnsi="华文仿宋"/>
          <w:sz w:val="32"/>
          <w:szCs w:val="32"/>
        </w:rPr>
      </w:pPr>
      <w:r w:rsidRPr="000E5804">
        <w:rPr>
          <w:rFonts w:ascii="仿宋_GB2312" w:eastAsia="仿宋_GB2312" w:hAnsi="华文仿宋" w:hint="eastAsia"/>
          <w:sz w:val="32"/>
          <w:szCs w:val="32"/>
        </w:rPr>
        <w:t>四、各学院、各单位要将本次体检的有关事项及时通知到每一位参加体检的人员，并于9月18日以前将参加体检人数电话告知校医院办公室（电话：7971365）。受新冠肺炎疫情影响，为确保参加体检人员和医务人员安全，耳鼻喉科、眼科、口腔科、肺功能、胃镜等有交叉感染风险的项目，不建议在本次体检中安排检查。如确有需要，须按照医院防控要求，检查完善核酸及血清抗体检测（</w:t>
      </w:r>
      <w:r w:rsidRPr="000E5804">
        <w:rPr>
          <w:rFonts w:ascii="仿宋_GB2312" w:eastAsia="仿宋_GB2312" w:hAnsi="华文仿宋" w:hint="eastAsia"/>
          <w:b/>
          <w:sz w:val="32"/>
          <w:szCs w:val="32"/>
        </w:rPr>
        <w:t>费用自理</w:t>
      </w:r>
      <w:r w:rsidRPr="000E5804">
        <w:rPr>
          <w:rFonts w:ascii="仿宋_GB2312" w:eastAsia="仿宋_GB2312" w:hAnsi="华文仿宋" w:hint="eastAsia"/>
          <w:sz w:val="32"/>
          <w:szCs w:val="32"/>
        </w:rPr>
        <w:t>）。参加体检人员在体检场所需听从体检中心医务人员安排，有序体检。</w:t>
      </w:r>
    </w:p>
    <w:p w:rsidR="00F738FE" w:rsidRPr="000E5804" w:rsidRDefault="00F738FE" w:rsidP="00F738FE">
      <w:pPr>
        <w:spacing w:line="600" w:lineRule="exact"/>
        <w:ind w:firstLineChars="200" w:firstLine="632"/>
        <w:rPr>
          <w:rFonts w:ascii="仿宋_GB2312" w:eastAsia="仿宋_GB2312" w:hAnsi="华文仿宋"/>
          <w:sz w:val="32"/>
          <w:szCs w:val="32"/>
        </w:rPr>
      </w:pPr>
      <w:r w:rsidRPr="000E5804">
        <w:rPr>
          <w:rFonts w:ascii="仿宋_GB2312" w:eastAsia="仿宋_GB2312" w:hAnsi="华文仿宋" w:hint="eastAsia"/>
          <w:sz w:val="32"/>
          <w:szCs w:val="32"/>
        </w:rPr>
        <w:t>五、因故不能在指定时间内参加本次体检的人员，可持身份证及《甘肃省干部医疗保健证》提前自行前往兰州大学第二附属医院体检中心体检。</w:t>
      </w:r>
    </w:p>
    <w:p w:rsidR="00F738FE" w:rsidRPr="000E5804" w:rsidRDefault="00F738FE" w:rsidP="000E5804">
      <w:pPr>
        <w:spacing w:line="600" w:lineRule="exact"/>
        <w:rPr>
          <w:rFonts w:ascii="仿宋_GB2312" w:eastAsia="仿宋_GB2312" w:hAnsi="华文仿宋"/>
          <w:sz w:val="32"/>
          <w:szCs w:val="32"/>
        </w:rPr>
      </w:pPr>
    </w:p>
    <w:p w:rsidR="00F738FE" w:rsidRPr="000E5804" w:rsidRDefault="00F738FE" w:rsidP="00F738FE">
      <w:pPr>
        <w:spacing w:line="600" w:lineRule="exact"/>
        <w:ind w:firstLineChars="200" w:firstLine="632"/>
        <w:rPr>
          <w:rFonts w:ascii="仿宋_GB2312" w:eastAsia="仿宋_GB2312" w:hAnsi="华文仿宋"/>
          <w:spacing w:val="-20"/>
          <w:sz w:val="32"/>
          <w:szCs w:val="32"/>
          <w:lang w:val="en-GB"/>
        </w:rPr>
      </w:pPr>
      <w:r w:rsidRPr="000E5804">
        <w:rPr>
          <w:rFonts w:ascii="仿宋_GB2312" w:eastAsia="仿宋_GB2312" w:hAnsi="华文仿宋" w:hint="eastAsia"/>
          <w:sz w:val="32"/>
          <w:szCs w:val="32"/>
        </w:rPr>
        <w:t>附件：</w:t>
      </w:r>
      <w:r w:rsidRPr="000E5804">
        <w:rPr>
          <w:rFonts w:ascii="仿宋_GB2312" w:eastAsia="仿宋_GB2312" w:hAnsi="华文仿宋" w:hint="eastAsia"/>
          <w:spacing w:val="-10"/>
          <w:sz w:val="32"/>
          <w:szCs w:val="32"/>
          <w:lang w:val="en-GB"/>
        </w:rPr>
        <w:t>1.2020年度厅级干部及正高级知识分子体检项目</w:t>
      </w:r>
    </w:p>
    <w:p w:rsidR="00F738FE" w:rsidRPr="000E5804" w:rsidRDefault="00F738FE" w:rsidP="00F738FE">
      <w:pPr>
        <w:spacing w:line="600" w:lineRule="exact"/>
        <w:ind w:firstLineChars="500" w:firstLine="1579"/>
        <w:rPr>
          <w:rFonts w:ascii="仿宋_GB2312" w:eastAsia="仿宋_GB2312" w:hAnsi="华文仿宋"/>
          <w:sz w:val="32"/>
          <w:szCs w:val="32"/>
        </w:rPr>
      </w:pPr>
      <w:r w:rsidRPr="000E5804">
        <w:rPr>
          <w:rFonts w:ascii="仿宋_GB2312" w:eastAsia="仿宋_GB2312" w:hAnsi="华文仿宋" w:hint="eastAsia"/>
          <w:sz w:val="32"/>
          <w:szCs w:val="32"/>
          <w:lang w:val="en-GB"/>
        </w:rPr>
        <w:t>2</w:t>
      </w:r>
      <w:r w:rsidRPr="000E5804">
        <w:rPr>
          <w:rFonts w:ascii="仿宋_GB2312" w:eastAsia="仿宋_GB2312" w:hAnsi="华文仿宋" w:hint="eastAsia"/>
          <w:sz w:val="32"/>
          <w:szCs w:val="32"/>
        </w:rPr>
        <w:t>.体检注意事项</w:t>
      </w:r>
    </w:p>
    <w:p w:rsidR="00F738FE" w:rsidRPr="000E5804" w:rsidRDefault="00F738FE" w:rsidP="00F738FE">
      <w:pPr>
        <w:spacing w:line="600" w:lineRule="exact"/>
        <w:ind w:firstLineChars="500" w:firstLine="1579"/>
        <w:rPr>
          <w:rFonts w:ascii="仿宋_GB2312" w:eastAsia="仿宋_GB2312" w:hAnsi="华文仿宋"/>
          <w:sz w:val="32"/>
          <w:szCs w:val="32"/>
        </w:rPr>
      </w:pPr>
      <w:r w:rsidRPr="000E5804">
        <w:rPr>
          <w:rFonts w:ascii="仿宋_GB2312" w:eastAsia="仿宋_GB2312" w:hAnsi="华文仿宋" w:hint="eastAsia"/>
          <w:sz w:val="32"/>
          <w:szCs w:val="32"/>
        </w:rPr>
        <w:t>3.体检时间安排表</w:t>
      </w:r>
    </w:p>
    <w:p w:rsidR="00F738FE" w:rsidRPr="000E5804" w:rsidRDefault="00F738FE" w:rsidP="000E5804">
      <w:pPr>
        <w:spacing w:line="600" w:lineRule="exact"/>
        <w:rPr>
          <w:rFonts w:ascii="仿宋_GB2312" w:eastAsia="仿宋_GB2312" w:hAnsi="宋体"/>
          <w:sz w:val="32"/>
          <w:szCs w:val="32"/>
        </w:rPr>
      </w:pPr>
    </w:p>
    <w:p w:rsidR="00F738FE" w:rsidRPr="000E5804" w:rsidRDefault="00F738FE" w:rsidP="00F738FE">
      <w:pPr>
        <w:spacing w:line="600" w:lineRule="exact"/>
        <w:ind w:firstLineChars="1400" w:firstLine="4421"/>
        <w:rPr>
          <w:rFonts w:ascii="仿宋_GB2312" w:eastAsia="仿宋_GB2312" w:hAnsi="宋体"/>
          <w:sz w:val="32"/>
          <w:szCs w:val="32"/>
        </w:rPr>
      </w:pPr>
      <w:r w:rsidRPr="000E5804">
        <w:rPr>
          <w:rFonts w:ascii="仿宋_GB2312" w:eastAsia="仿宋_GB2312" w:hAnsi="宋体" w:hint="eastAsia"/>
          <w:sz w:val="32"/>
          <w:szCs w:val="32"/>
        </w:rPr>
        <w:t>西北师范大学办公室</w:t>
      </w:r>
    </w:p>
    <w:p w:rsidR="00F738FE" w:rsidRPr="000E5804" w:rsidRDefault="00F738FE" w:rsidP="00F738FE">
      <w:pPr>
        <w:spacing w:line="600" w:lineRule="exact"/>
        <w:ind w:firstLineChars="1500" w:firstLine="4737"/>
        <w:rPr>
          <w:rFonts w:ascii="仿宋_GB2312" w:eastAsia="仿宋_GB2312" w:hAnsi="宋体"/>
          <w:sz w:val="32"/>
          <w:szCs w:val="32"/>
        </w:rPr>
      </w:pPr>
      <w:r w:rsidRPr="000E5804">
        <w:rPr>
          <w:rFonts w:ascii="仿宋_GB2312" w:eastAsia="仿宋_GB2312" w:hAnsi="宋体"/>
          <w:sz w:val="32"/>
          <w:szCs w:val="32"/>
        </w:rPr>
        <w:t>20</w:t>
      </w:r>
      <w:r w:rsidRPr="000E5804">
        <w:rPr>
          <w:rFonts w:ascii="仿宋_GB2312" w:eastAsia="仿宋_GB2312" w:hAnsi="宋体" w:hint="eastAsia"/>
          <w:sz w:val="32"/>
          <w:szCs w:val="32"/>
        </w:rPr>
        <w:t>20</w:t>
      </w:r>
      <w:r w:rsidRPr="000E5804">
        <w:rPr>
          <w:rFonts w:ascii="仿宋_GB2312" w:eastAsia="仿宋_GB2312" w:hAnsi="宋体"/>
          <w:sz w:val="32"/>
          <w:szCs w:val="32"/>
        </w:rPr>
        <w:t>年</w:t>
      </w:r>
      <w:r w:rsidRPr="000E5804">
        <w:rPr>
          <w:rFonts w:ascii="仿宋_GB2312" w:eastAsia="仿宋_GB2312" w:hAnsi="宋体" w:hint="eastAsia"/>
          <w:sz w:val="32"/>
          <w:szCs w:val="32"/>
        </w:rPr>
        <w:t>8</w:t>
      </w:r>
      <w:r w:rsidRPr="000E5804">
        <w:rPr>
          <w:rFonts w:ascii="仿宋_GB2312" w:eastAsia="仿宋_GB2312" w:hAnsi="宋体"/>
          <w:sz w:val="32"/>
          <w:szCs w:val="32"/>
        </w:rPr>
        <w:t>月</w:t>
      </w:r>
      <w:r w:rsidRPr="000E5804">
        <w:rPr>
          <w:rFonts w:ascii="仿宋_GB2312" w:eastAsia="仿宋_GB2312" w:hAnsi="宋体" w:hint="eastAsia"/>
          <w:sz w:val="32"/>
          <w:szCs w:val="32"/>
        </w:rPr>
        <w:t>2</w:t>
      </w:r>
      <w:r>
        <w:rPr>
          <w:rFonts w:ascii="仿宋_GB2312" w:eastAsia="仿宋_GB2312" w:hAnsi="宋体" w:hint="eastAsia"/>
          <w:sz w:val="32"/>
          <w:szCs w:val="32"/>
        </w:rPr>
        <w:t>9</w:t>
      </w:r>
      <w:r w:rsidRPr="000E5804">
        <w:rPr>
          <w:rFonts w:ascii="仿宋_GB2312" w:eastAsia="仿宋_GB2312" w:hAnsi="宋体"/>
          <w:sz w:val="32"/>
          <w:szCs w:val="32"/>
        </w:rPr>
        <w:t>日</w:t>
      </w:r>
    </w:p>
    <w:p w:rsidR="00F738FE" w:rsidRPr="000E5804" w:rsidRDefault="00F738FE" w:rsidP="000E5804">
      <w:pPr>
        <w:spacing w:line="620" w:lineRule="exact"/>
        <w:rPr>
          <w:rFonts w:ascii="仿宋_GB2312" w:eastAsia="仿宋_GB2312"/>
          <w:sz w:val="30"/>
          <w:szCs w:val="30"/>
        </w:rPr>
      </w:pPr>
      <w:r w:rsidRPr="000E5804">
        <w:rPr>
          <w:rFonts w:ascii="仿宋_GB2312" w:eastAsia="仿宋_GB2312" w:hAnsi="宋体"/>
          <w:sz w:val="32"/>
          <w:szCs w:val="32"/>
        </w:rPr>
        <w:br w:type="page"/>
      </w:r>
      <w:r w:rsidRPr="000E5804">
        <w:rPr>
          <w:rFonts w:ascii="仿宋_GB2312" w:eastAsia="仿宋_GB2312" w:hint="eastAsia"/>
          <w:sz w:val="32"/>
          <w:szCs w:val="30"/>
        </w:rPr>
        <w:t>附件1:</w:t>
      </w:r>
    </w:p>
    <w:p w:rsidR="00F738FE" w:rsidRPr="000E5804" w:rsidRDefault="00F738FE" w:rsidP="0078685D">
      <w:pPr>
        <w:spacing w:beforeLines="50" w:afterLines="50" w:line="560" w:lineRule="exact"/>
        <w:jc w:val="center"/>
        <w:rPr>
          <w:rFonts w:ascii="方正小标宋简体" w:eastAsia="方正小标宋简体" w:hAnsi="华文中宋"/>
          <w:bCs/>
          <w:spacing w:val="-20"/>
          <w:sz w:val="44"/>
          <w:szCs w:val="36"/>
        </w:rPr>
      </w:pPr>
      <w:r w:rsidRPr="000E5804">
        <w:rPr>
          <w:rFonts w:ascii="方正小标宋简体" w:eastAsia="方正小标宋简体" w:hAnsi="华文中宋" w:hint="eastAsia"/>
          <w:bCs/>
          <w:spacing w:val="-20"/>
          <w:sz w:val="44"/>
          <w:szCs w:val="36"/>
        </w:rPr>
        <w:t>2020年度厅级干部及正高级知识分子体检项目</w:t>
      </w:r>
    </w:p>
    <w:p w:rsidR="00F738FE" w:rsidRPr="000E5804" w:rsidRDefault="00F738FE" w:rsidP="000E5804">
      <w:pPr>
        <w:spacing w:line="520" w:lineRule="exact"/>
        <w:ind w:left="450"/>
        <w:rPr>
          <w:rFonts w:ascii="黑体" w:eastAsia="黑体" w:hAnsi="黑体"/>
          <w:sz w:val="32"/>
          <w:szCs w:val="30"/>
        </w:rPr>
      </w:pPr>
      <w:r w:rsidRPr="000E5804">
        <w:rPr>
          <w:rFonts w:ascii="黑体" w:eastAsia="黑体" w:hAnsi="黑体" w:hint="eastAsia"/>
          <w:sz w:val="32"/>
          <w:szCs w:val="30"/>
        </w:rPr>
        <w:t>一、基本体检项目</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1.病史及生活史：既往史、家族史、手术史、药物过敏史、吸烟史、饮酒史。</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2</w:t>
      </w:r>
      <w:r w:rsidRPr="000E5804">
        <w:rPr>
          <w:rFonts w:ascii="仿宋_GB2312" w:eastAsia="仿宋_GB2312" w:hint="eastAsia"/>
          <w:spacing w:val="-10"/>
          <w:sz w:val="32"/>
          <w:szCs w:val="30"/>
        </w:rPr>
        <w:t>.综合项目：身高、体重、血压、腰围、营养发育、体重指数。</w:t>
      </w:r>
    </w:p>
    <w:p w:rsidR="00F738FE" w:rsidRPr="000E5804" w:rsidRDefault="00F738FE" w:rsidP="000E5804">
      <w:pPr>
        <w:spacing w:line="520" w:lineRule="exact"/>
        <w:ind w:left="450" w:firstLine="480"/>
        <w:rPr>
          <w:rFonts w:ascii="黑体" w:eastAsia="黑体" w:hAnsi="黑体"/>
          <w:sz w:val="32"/>
          <w:szCs w:val="30"/>
        </w:rPr>
      </w:pPr>
      <w:r w:rsidRPr="000E5804">
        <w:rPr>
          <w:rFonts w:ascii="黑体" w:eastAsia="黑体" w:hAnsi="黑体" w:hint="eastAsia"/>
          <w:sz w:val="32"/>
          <w:szCs w:val="30"/>
        </w:rPr>
        <w:t>二、临床科室体检项目</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内科、外科、泌尿外科、妇科及乳腺（女性）。</w:t>
      </w:r>
    </w:p>
    <w:p w:rsidR="00F738FE" w:rsidRPr="000E5804" w:rsidRDefault="00F738FE" w:rsidP="000E5804">
      <w:pPr>
        <w:spacing w:line="520" w:lineRule="exact"/>
        <w:ind w:left="450" w:firstLine="480"/>
        <w:rPr>
          <w:rFonts w:ascii="黑体" w:eastAsia="黑体" w:hAnsi="黑体"/>
          <w:sz w:val="32"/>
          <w:szCs w:val="30"/>
        </w:rPr>
      </w:pPr>
      <w:r w:rsidRPr="000E5804">
        <w:rPr>
          <w:rFonts w:ascii="黑体" w:eastAsia="黑体" w:hAnsi="黑体" w:hint="eastAsia"/>
          <w:sz w:val="32"/>
          <w:szCs w:val="30"/>
        </w:rPr>
        <w:t>三、实验室检查项目</w:t>
      </w:r>
    </w:p>
    <w:p w:rsidR="00F738FE" w:rsidRPr="000E5804" w:rsidRDefault="00F738FE" w:rsidP="00F738FE">
      <w:pPr>
        <w:spacing w:line="520" w:lineRule="exact"/>
        <w:ind w:firstLineChars="200" w:firstLine="632"/>
        <w:rPr>
          <w:rFonts w:ascii="仿宋_GB2312" w:eastAsia="仿宋_GB2312"/>
          <w:spacing w:val="-10"/>
          <w:sz w:val="32"/>
          <w:szCs w:val="30"/>
        </w:rPr>
      </w:pPr>
      <w:r w:rsidRPr="000E5804">
        <w:rPr>
          <w:rFonts w:ascii="仿宋_GB2312" w:eastAsia="仿宋_GB2312" w:hint="eastAsia"/>
          <w:sz w:val="32"/>
          <w:szCs w:val="30"/>
        </w:rPr>
        <w:t>1.</w:t>
      </w:r>
      <w:r w:rsidRPr="000E5804">
        <w:rPr>
          <w:rFonts w:ascii="仿宋_GB2312" w:eastAsia="仿宋_GB2312" w:hint="eastAsia"/>
          <w:spacing w:val="-10"/>
          <w:sz w:val="32"/>
          <w:szCs w:val="30"/>
        </w:rPr>
        <w:t>常规检查项目：血常规、尿常规、大便常规、大便潜血试验；</w:t>
      </w:r>
    </w:p>
    <w:p w:rsidR="00F738FE" w:rsidRPr="000E5804" w:rsidRDefault="00F738FE" w:rsidP="000E5804">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2.血液生化：肝功能(ALT、AST、GGT、ALP、TBIL、DBIL、TP、ALB、GLB、A/G）、肾功能（BUN、CRE、尿酸）、血脂（TC、TG、LDL-C、HDL-C）、血糖、甲功三项（TT3、TT4、TSH）；</w:t>
      </w:r>
    </w:p>
    <w:p w:rsidR="00F738FE" w:rsidRPr="000E5804" w:rsidRDefault="00F738FE" w:rsidP="000E5804">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3.糖化血红蛋白；</w:t>
      </w:r>
    </w:p>
    <w:p w:rsidR="00F738FE" w:rsidRPr="000E5804" w:rsidRDefault="00F738FE" w:rsidP="00F738FE">
      <w:pPr>
        <w:spacing w:line="520" w:lineRule="exact"/>
        <w:ind w:leftChars="200" w:left="412" w:firstLineChars="50" w:firstLine="158"/>
        <w:rPr>
          <w:rFonts w:ascii="仿宋_GB2312" w:eastAsia="仿宋_GB2312"/>
          <w:sz w:val="32"/>
          <w:szCs w:val="30"/>
        </w:rPr>
      </w:pPr>
      <w:r w:rsidRPr="000E5804">
        <w:rPr>
          <w:rFonts w:ascii="仿宋_GB2312" w:eastAsia="仿宋_GB2312" w:hint="eastAsia"/>
          <w:sz w:val="32"/>
          <w:szCs w:val="30"/>
        </w:rPr>
        <w:t>4.肿瘤指标物：AFP、CEA、CA199、PSA、CA125、FPSA；</w:t>
      </w:r>
    </w:p>
    <w:p w:rsidR="00F738FE" w:rsidRPr="000E5804" w:rsidRDefault="00F738FE" w:rsidP="000E5804">
      <w:pPr>
        <w:spacing w:line="520" w:lineRule="exact"/>
        <w:ind w:left="540"/>
        <w:rPr>
          <w:rFonts w:ascii="仿宋_GB2312" w:eastAsia="仿宋_GB2312"/>
          <w:sz w:val="32"/>
          <w:szCs w:val="30"/>
        </w:rPr>
      </w:pPr>
      <w:r w:rsidRPr="000E5804">
        <w:rPr>
          <w:rFonts w:ascii="仿宋_GB2312" w:eastAsia="仿宋_GB2312" w:hint="eastAsia"/>
          <w:sz w:val="32"/>
          <w:szCs w:val="30"/>
        </w:rPr>
        <w:t>5.乙肝五项（应事先征求参检人员同意）。</w:t>
      </w:r>
    </w:p>
    <w:p w:rsidR="00F738FE" w:rsidRPr="000E5804" w:rsidRDefault="00F738FE" w:rsidP="000E5804">
      <w:pPr>
        <w:spacing w:line="520" w:lineRule="exact"/>
        <w:ind w:left="450" w:firstLine="480"/>
        <w:rPr>
          <w:rFonts w:ascii="黑体" w:eastAsia="黑体" w:hAnsi="黑体"/>
          <w:sz w:val="32"/>
          <w:szCs w:val="30"/>
        </w:rPr>
      </w:pPr>
      <w:r w:rsidRPr="000E5804">
        <w:rPr>
          <w:rFonts w:ascii="黑体" w:eastAsia="黑体" w:hAnsi="黑体" w:hint="eastAsia"/>
          <w:sz w:val="32"/>
          <w:szCs w:val="30"/>
        </w:rPr>
        <w:t>四、其他检查项目</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1.心电图；</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2.彩色超声：颈动脉、甲状腺、肝、胆、胰、脾、肾、膀胱、前列腺（男）、子宫及附件（女）、乳腺（女）；</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3.胸部低剂量薄层CT；</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4.宫颈超薄细胞学检测（女性）；</w:t>
      </w:r>
    </w:p>
    <w:p w:rsidR="00F738FE" w:rsidRPr="000E5804" w:rsidRDefault="00F738FE" w:rsidP="00F738FE">
      <w:pPr>
        <w:spacing w:line="520" w:lineRule="exact"/>
        <w:ind w:firstLineChars="200" w:firstLine="632"/>
        <w:rPr>
          <w:rFonts w:ascii="仿宋_GB2312" w:eastAsia="仿宋_GB2312"/>
          <w:sz w:val="32"/>
          <w:szCs w:val="30"/>
        </w:rPr>
      </w:pPr>
      <w:r w:rsidRPr="000E5804">
        <w:rPr>
          <w:rFonts w:ascii="仿宋_GB2312" w:eastAsia="仿宋_GB2312" w:hint="eastAsia"/>
          <w:sz w:val="32"/>
          <w:szCs w:val="30"/>
        </w:rPr>
        <w:t>5.心理健康测评。</w:t>
      </w:r>
    </w:p>
    <w:p w:rsidR="00F738FE" w:rsidRPr="000E5804" w:rsidRDefault="00F738FE" w:rsidP="000E5804">
      <w:pPr>
        <w:spacing w:line="620" w:lineRule="exact"/>
        <w:rPr>
          <w:rFonts w:ascii="仿宋_GB2312" w:eastAsia="仿宋_GB2312"/>
          <w:sz w:val="32"/>
          <w:szCs w:val="30"/>
        </w:rPr>
      </w:pPr>
      <w:r w:rsidRPr="000E5804">
        <w:rPr>
          <w:rFonts w:ascii="仿宋_GB2312" w:eastAsia="仿宋_GB2312"/>
          <w:sz w:val="28"/>
        </w:rPr>
        <w:br w:type="page"/>
      </w:r>
      <w:r w:rsidRPr="000E5804">
        <w:rPr>
          <w:rFonts w:ascii="仿宋_GB2312" w:eastAsia="仿宋_GB2312" w:hint="eastAsia"/>
          <w:sz w:val="32"/>
          <w:szCs w:val="30"/>
        </w:rPr>
        <w:t>附件2:</w:t>
      </w:r>
    </w:p>
    <w:p w:rsidR="00F738FE" w:rsidRPr="000E5804" w:rsidRDefault="00F738FE" w:rsidP="000E5804">
      <w:pPr>
        <w:jc w:val="center"/>
        <w:rPr>
          <w:rFonts w:ascii="方正小标宋简体" w:eastAsia="方正小标宋简体" w:hAnsi="华文中宋"/>
          <w:bCs/>
          <w:sz w:val="44"/>
          <w:szCs w:val="36"/>
        </w:rPr>
      </w:pPr>
      <w:r w:rsidRPr="000E5804">
        <w:rPr>
          <w:rFonts w:ascii="方正小标宋简体" w:eastAsia="方正小标宋简体" w:hAnsi="华文中宋" w:hint="eastAsia"/>
          <w:bCs/>
          <w:sz w:val="44"/>
          <w:szCs w:val="36"/>
        </w:rPr>
        <w:t>体检注意事项</w:t>
      </w:r>
    </w:p>
    <w:p w:rsidR="00F738FE" w:rsidRPr="000E5804" w:rsidRDefault="00F738FE" w:rsidP="000E5804">
      <w:pPr>
        <w:spacing w:line="600" w:lineRule="exact"/>
        <w:jc w:val="center"/>
        <w:rPr>
          <w:rFonts w:ascii="仿宋_GB2312" w:eastAsia="仿宋_GB2312"/>
          <w:sz w:val="30"/>
          <w:szCs w:val="30"/>
        </w:rPr>
      </w:pPr>
    </w:p>
    <w:p w:rsidR="00F738FE" w:rsidRPr="000E5804" w:rsidRDefault="00F738FE" w:rsidP="00F738FE">
      <w:pPr>
        <w:spacing w:line="600" w:lineRule="exact"/>
        <w:ind w:firstLineChars="100" w:firstLine="316"/>
        <w:rPr>
          <w:rFonts w:ascii="仿宋_GB2312" w:eastAsia="仿宋_GB2312"/>
          <w:sz w:val="32"/>
          <w:szCs w:val="30"/>
        </w:rPr>
      </w:pPr>
      <w:r w:rsidRPr="000E5804">
        <w:rPr>
          <w:rFonts w:ascii="仿宋_GB2312" w:eastAsia="仿宋_GB2312" w:hint="eastAsia"/>
          <w:sz w:val="32"/>
          <w:szCs w:val="30"/>
        </w:rPr>
        <w:t>1.请于健康体检的前三天保持正常饮食。</w:t>
      </w:r>
    </w:p>
    <w:p w:rsidR="00F738FE" w:rsidRPr="000E5804" w:rsidRDefault="00F738FE" w:rsidP="00F738FE">
      <w:pPr>
        <w:spacing w:line="600" w:lineRule="exact"/>
        <w:ind w:firstLineChars="100" w:firstLine="308"/>
        <w:rPr>
          <w:rFonts w:ascii="仿宋_GB2312" w:eastAsia="仿宋_GB2312"/>
          <w:spacing w:val="-4"/>
          <w:sz w:val="32"/>
          <w:szCs w:val="30"/>
        </w:rPr>
      </w:pPr>
      <w:r w:rsidRPr="000E5804">
        <w:rPr>
          <w:rFonts w:ascii="仿宋_GB2312" w:eastAsia="仿宋_GB2312" w:hint="eastAsia"/>
          <w:spacing w:val="-4"/>
          <w:sz w:val="32"/>
          <w:szCs w:val="30"/>
        </w:rPr>
        <w:t>2.体检前一天应注意休息，勿饮酒及食用高脂肪、高蛋白类食物。</w:t>
      </w:r>
    </w:p>
    <w:p w:rsidR="00F738FE" w:rsidRPr="000E5804" w:rsidRDefault="00F738FE" w:rsidP="00F738FE">
      <w:pPr>
        <w:spacing w:line="600" w:lineRule="exact"/>
        <w:ind w:firstLineChars="100" w:firstLine="308"/>
        <w:rPr>
          <w:rFonts w:ascii="仿宋_GB2312" w:eastAsia="仿宋_GB2312"/>
          <w:spacing w:val="-4"/>
          <w:sz w:val="32"/>
          <w:szCs w:val="30"/>
        </w:rPr>
      </w:pPr>
      <w:r w:rsidRPr="000E5804">
        <w:rPr>
          <w:rFonts w:ascii="仿宋_GB2312" w:eastAsia="仿宋_GB2312" w:hint="eastAsia"/>
          <w:spacing w:val="-4"/>
          <w:sz w:val="32"/>
          <w:szCs w:val="30"/>
        </w:rPr>
        <w:t>3.体检前一天晚餐后不再进食，保证空腹10—12小时抽血检验。</w:t>
      </w:r>
    </w:p>
    <w:p w:rsidR="00F738FE" w:rsidRPr="000E5804" w:rsidRDefault="00F738FE" w:rsidP="00F738FE">
      <w:pPr>
        <w:spacing w:line="600" w:lineRule="exact"/>
        <w:ind w:firstLineChars="100" w:firstLine="308"/>
        <w:rPr>
          <w:rFonts w:ascii="仿宋_GB2312" w:eastAsia="仿宋_GB2312"/>
          <w:spacing w:val="-4"/>
          <w:sz w:val="32"/>
          <w:szCs w:val="30"/>
        </w:rPr>
      </w:pPr>
      <w:r w:rsidRPr="000E5804">
        <w:rPr>
          <w:rFonts w:ascii="仿宋_GB2312" w:eastAsia="仿宋_GB2312" w:hint="eastAsia"/>
          <w:spacing w:val="-4"/>
          <w:sz w:val="32"/>
          <w:szCs w:val="30"/>
        </w:rPr>
        <w:t>4.体检当日早晨禁食、水，做完空腹项目后进餐（医院备有早餐）。</w:t>
      </w:r>
    </w:p>
    <w:p w:rsidR="00F738FE" w:rsidRPr="000E5804" w:rsidRDefault="00F738FE" w:rsidP="00F738FE">
      <w:pPr>
        <w:spacing w:line="600" w:lineRule="exact"/>
        <w:ind w:firstLineChars="100" w:firstLine="316"/>
        <w:rPr>
          <w:rFonts w:ascii="仿宋_GB2312" w:eastAsia="仿宋_GB2312"/>
          <w:sz w:val="32"/>
          <w:szCs w:val="30"/>
        </w:rPr>
      </w:pPr>
      <w:r w:rsidRPr="000E5804">
        <w:rPr>
          <w:rFonts w:ascii="仿宋_GB2312" w:eastAsia="仿宋_GB2312" w:hint="eastAsia"/>
          <w:sz w:val="32"/>
          <w:szCs w:val="30"/>
        </w:rPr>
        <w:t>5.体检当日早晨可在家留好大小便标本，也可来体检中心后再留标本。</w:t>
      </w:r>
    </w:p>
    <w:p w:rsidR="00F738FE" w:rsidRPr="000E5804" w:rsidRDefault="00F738FE" w:rsidP="00F738FE">
      <w:pPr>
        <w:spacing w:line="600" w:lineRule="exact"/>
        <w:ind w:firstLineChars="100" w:firstLine="316"/>
        <w:rPr>
          <w:rFonts w:ascii="仿宋_GB2312" w:eastAsia="仿宋_GB2312"/>
          <w:sz w:val="32"/>
          <w:szCs w:val="30"/>
        </w:rPr>
      </w:pPr>
      <w:r w:rsidRPr="000E5804">
        <w:rPr>
          <w:rFonts w:ascii="仿宋_GB2312" w:eastAsia="仿宋_GB2312" w:hint="eastAsia"/>
          <w:sz w:val="32"/>
          <w:szCs w:val="30"/>
        </w:rPr>
        <w:t>6.女性进行妇科检查前需排空尿液。</w:t>
      </w:r>
    </w:p>
    <w:p w:rsidR="00F738FE" w:rsidRPr="000E5804" w:rsidRDefault="00F738FE" w:rsidP="00F738FE">
      <w:pPr>
        <w:spacing w:line="600" w:lineRule="exact"/>
        <w:ind w:firstLineChars="100" w:firstLine="316"/>
        <w:rPr>
          <w:rFonts w:ascii="仿宋_GB2312" w:eastAsia="仿宋_GB2312"/>
          <w:sz w:val="32"/>
          <w:szCs w:val="30"/>
        </w:rPr>
      </w:pPr>
      <w:r w:rsidRPr="000E5804">
        <w:rPr>
          <w:rFonts w:ascii="仿宋_GB2312" w:eastAsia="仿宋_GB2312" w:hint="eastAsia"/>
          <w:sz w:val="32"/>
          <w:szCs w:val="30"/>
        </w:rPr>
        <w:t>7.肝胆胰脾肾B超检查需空腹，女性妇科B超及男性前列腺B超需憋尿检查。</w:t>
      </w:r>
    </w:p>
    <w:p w:rsidR="00F738FE" w:rsidRPr="000E5804" w:rsidRDefault="00F738FE" w:rsidP="00F738FE">
      <w:pPr>
        <w:spacing w:line="600" w:lineRule="exact"/>
        <w:ind w:leftChars="33" w:left="68" w:firstLineChars="100" w:firstLine="316"/>
        <w:rPr>
          <w:rFonts w:ascii="仿宋_GB2312" w:eastAsia="仿宋_GB2312"/>
          <w:sz w:val="32"/>
          <w:szCs w:val="30"/>
        </w:rPr>
      </w:pPr>
      <w:r w:rsidRPr="000E5804">
        <w:rPr>
          <w:rFonts w:ascii="仿宋_GB2312" w:eastAsia="仿宋_GB2312" w:hint="eastAsia"/>
          <w:sz w:val="32"/>
          <w:szCs w:val="30"/>
        </w:rPr>
        <w:t>8.做粪便潜血检查者，应于前三日禁食肉类及含有动物血的食物，并禁服铁剂及维生素C，否则易出现假阳性。</w:t>
      </w:r>
    </w:p>
    <w:p w:rsidR="00F738FE" w:rsidRPr="000E5804" w:rsidRDefault="00F738FE" w:rsidP="00F738FE">
      <w:pPr>
        <w:spacing w:line="600" w:lineRule="exact"/>
        <w:ind w:leftChars="33" w:left="68" w:firstLineChars="100" w:firstLine="316"/>
        <w:rPr>
          <w:rFonts w:ascii="仿宋_GB2312" w:eastAsia="仿宋_GB2312"/>
          <w:sz w:val="32"/>
          <w:szCs w:val="30"/>
        </w:rPr>
      </w:pPr>
      <w:r w:rsidRPr="000E5804">
        <w:rPr>
          <w:rFonts w:ascii="仿宋_GB2312" w:eastAsia="仿宋_GB2312" w:hint="eastAsia"/>
          <w:sz w:val="32"/>
          <w:szCs w:val="30"/>
        </w:rPr>
        <w:t>9.对体检过程中出现的服务态度、服务质量、体检项目安排等问题请及时联系省保健局。</w:t>
      </w:r>
    </w:p>
    <w:p w:rsidR="00F738FE" w:rsidRPr="000E5804" w:rsidRDefault="00F738FE" w:rsidP="000E5804">
      <w:pPr>
        <w:spacing w:line="600" w:lineRule="exact"/>
        <w:rPr>
          <w:rFonts w:ascii="仿宋_GB2312" w:eastAsia="仿宋_GB2312"/>
          <w:sz w:val="32"/>
          <w:lang w:val="en-GB"/>
        </w:rPr>
      </w:pPr>
    </w:p>
    <w:p w:rsidR="00F738FE" w:rsidRPr="000E5804" w:rsidRDefault="00F738FE" w:rsidP="000E5804">
      <w:pPr>
        <w:spacing w:line="620" w:lineRule="exact"/>
        <w:rPr>
          <w:rFonts w:ascii="仿宋_GB2312" w:eastAsia="仿宋_GB2312"/>
          <w:sz w:val="32"/>
          <w:szCs w:val="30"/>
        </w:rPr>
      </w:pPr>
      <w:r w:rsidRPr="000E5804">
        <w:rPr>
          <w:sz w:val="28"/>
          <w:lang w:val="en-GB"/>
        </w:rPr>
        <w:br w:type="page"/>
      </w:r>
      <w:r w:rsidRPr="000E5804">
        <w:rPr>
          <w:rFonts w:ascii="仿宋_GB2312" w:eastAsia="仿宋_GB2312" w:hint="eastAsia"/>
          <w:sz w:val="32"/>
          <w:szCs w:val="30"/>
        </w:rPr>
        <w:t>附件3:</w:t>
      </w:r>
    </w:p>
    <w:p w:rsidR="00F738FE" w:rsidRPr="000E5804" w:rsidRDefault="00F738FE" w:rsidP="000E5804">
      <w:pPr>
        <w:jc w:val="center"/>
        <w:rPr>
          <w:rFonts w:ascii="方正小标宋简体" w:eastAsia="方正小标宋简体" w:hAnsi="华文中宋"/>
          <w:bCs/>
          <w:sz w:val="44"/>
          <w:szCs w:val="36"/>
        </w:rPr>
      </w:pPr>
      <w:r w:rsidRPr="000E5804">
        <w:rPr>
          <w:rFonts w:ascii="方正小标宋简体" w:eastAsia="方正小标宋简体" w:hAnsi="华文中宋" w:hint="eastAsia"/>
          <w:bCs/>
          <w:sz w:val="44"/>
          <w:szCs w:val="36"/>
        </w:rPr>
        <w:t>体检时间安排表</w:t>
      </w:r>
    </w:p>
    <w:p w:rsidR="00F738FE" w:rsidRPr="000E5804" w:rsidRDefault="00F738FE" w:rsidP="000E5804">
      <w:pPr>
        <w:spacing w:line="400" w:lineRule="exact"/>
        <w:jc w:val="center"/>
        <w:rPr>
          <w:rFonts w:ascii="华文中宋" w:eastAsia="华文中宋" w:hAnsi="华文中宋"/>
          <w:b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7"/>
        <w:gridCol w:w="6317"/>
      </w:tblGrid>
      <w:tr w:rsidR="00F738FE" w:rsidRPr="000E5804" w:rsidTr="00606E0B">
        <w:trPr>
          <w:trHeight w:val="791"/>
          <w:jc w:val="center"/>
        </w:trPr>
        <w:tc>
          <w:tcPr>
            <w:tcW w:w="2227" w:type="dxa"/>
            <w:vAlign w:val="center"/>
          </w:tcPr>
          <w:p w:rsidR="00F738FE" w:rsidRPr="000E5804" w:rsidRDefault="00F738FE" w:rsidP="000E5804">
            <w:pPr>
              <w:jc w:val="center"/>
              <w:rPr>
                <w:rFonts w:ascii="宋体" w:hAnsi="宋体"/>
                <w:b/>
                <w:sz w:val="28"/>
                <w:szCs w:val="28"/>
                <w:lang w:val="en-GB"/>
              </w:rPr>
            </w:pPr>
            <w:r w:rsidRPr="000E5804">
              <w:rPr>
                <w:rFonts w:ascii="宋体" w:hAnsi="宋体" w:hint="eastAsia"/>
                <w:b/>
                <w:sz w:val="28"/>
                <w:szCs w:val="28"/>
                <w:lang w:val="en-GB"/>
              </w:rPr>
              <w:t>时  间</w:t>
            </w:r>
          </w:p>
        </w:tc>
        <w:tc>
          <w:tcPr>
            <w:tcW w:w="6317" w:type="dxa"/>
            <w:vAlign w:val="center"/>
          </w:tcPr>
          <w:p w:rsidR="00F738FE" w:rsidRPr="000E5804" w:rsidRDefault="00F738FE" w:rsidP="000E5804">
            <w:pPr>
              <w:jc w:val="center"/>
              <w:rPr>
                <w:rFonts w:ascii="宋体" w:hAnsi="宋体"/>
                <w:b/>
                <w:sz w:val="28"/>
                <w:szCs w:val="28"/>
              </w:rPr>
            </w:pPr>
            <w:r w:rsidRPr="000E5804">
              <w:rPr>
                <w:rFonts w:ascii="宋体" w:hAnsi="宋体" w:hint="eastAsia"/>
                <w:b/>
                <w:sz w:val="28"/>
                <w:szCs w:val="28"/>
              </w:rPr>
              <w:t>单           位</w:t>
            </w:r>
          </w:p>
        </w:tc>
      </w:tr>
      <w:tr w:rsidR="00F738FE" w:rsidRPr="000E5804" w:rsidTr="00606E0B">
        <w:trPr>
          <w:trHeight w:val="1104"/>
          <w:jc w:val="center"/>
        </w:trPr>
        <w:tc>
          <w:tcPr>
            <w:tcW w:w="2227" w:type="dxa"/>
            <w:vAlign w:val="center"/>
          </w:tcPr>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9月21日</w:t>
            </w:r>
          </w:p>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（星期一）</w:t>
            </w:r>
          </w:p>
        </w:tc>
        <w:tc>
          <w:tcPr>
            <w:tcW w:w="6317" w:type="dxa"/>
            <w:vAlign w:val="center"/>
          </w:tcPr>
          <w:p w:rsidR="00F738FE" w:rsidRPr="000E5804" w:rsidRDefault="00F738FE" w:rsidP="000E5804">
            <w:pPr>
              <w:rPr>
                <w:rFonts w:ascii="仿宋_GB2312" w:eastAsia="仿宋_GB2312" w:hAnsi="华文仿宋"/>
                <w:sz w:val="28"/>
              </w:rPr>
            </w:pPr>
            <w:r w:rsidRPr="000E5804">
              <w:rPr>
                <w:rFonts w:ascii="仿宋_GB2312" w:eastAsia="仿宋_GB2312" w:hAnsi="华文仿宋" w:hint="eastAsia"/>
                <w:sz w:val="28"/>
              </w:rPr>
              <w:t>机关、离退休职工服务中心、学报编辑部、博物馆、敦煌学院、文学院、历史文化学院、心理学院</w:t>
            </w:r>
          </w:p>
        </w:tc>
      </w:tr>
      <w:tr w:rsidR="00F738FE" w:rsidRPr="000E5804" w:rsidTr="00606E0B">
        <w:trPr>
          <w:trHeight w:val="1276"/>
          <w:jc w:val="center"/>
        </w:trPr>
        <w:tc>
          <w:tcPr>
            <w:tcW w:w="2227" w:type="dxa"/>
            <w:vAlign w:val="center"/>
          </w:tcPr>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9月22日</w:t>
            </w:r>
          </w:p>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（星期二）</w:t>
            </w:r>
          </w:p>
        </w:tc>
        <w:tc>
          <w:tcPr>
            <w:tcW w:w="6317" w:type="dxa"/>
            <w:vAlign w:val="center"/>
          </w:tcPr>
          <w:p w:rsidR="00F738FE" w:rsidRPr="000E5804" w:rsidRDefault="00F738FE" w:rsidP="000E5804">
            <w:pPr>
              <w:rPr>
                <w:rFonts w:ascii="仿宋_GB2312" w:eastAsia="仿宋_GB2312" w:hAnsi="华文仿宋"/>
                <w:sz w:val="28"/>
              </w:rPr>
            </w:pPr>
            <w:r w:rsidRPr="000E5804">
              <w:rPr>
                <w:rFonts w:ascii="仿宋_GB2312" w:eastAsia="仿宋_GB2312" w:hAnsi="华文仿宋" w:hint="eastAsia"/>
                <w:sz w:val="28"/>
              </w:rPr>
              <w:t>商学院、教育学院、马克思主义学院、哲学学院、社会发展与公共管理学院、法学院、经济学院、音乐学院、舞蹈学院</w:t>
            </w:r>
          </w:p>
        </w:tc>
      </w:tr>
      <w:tr w:rsidR="00F738FE" w:rsidRPr="000E5804" w:rsidTr="00606E0B">
        <w:trPr>
          <w:trHeight w:val="1267"/>
          <w:jc w:val="center"/>
        </w:trPr>
        <w:tc>
          <w:tcPr>
            <w:tcW w:w="2227" w:type="dxa"/>
            <w:vAlign w:val="center"/>
          </w:tcPr>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9月23日</w:t>
            </w:r>
          </w:p>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（星期三）</w:t>
            </w:r>
          </w:p>
        </w:tc>
        <w:tc>
          <w:tcPr>
            <w:tcW w:w="6317" w:type="dxa"/>
            <w:vAlign w:val="center"/>
          </w:tcPr>
          <w:p w:rsidR="00F738FE" w:rsidRPr="000E5804" w:rsidRDefault="00F738FE" w:rsidP="000E5804">
            <w:pPr>
              <w:rPr>
                <w:rFonts w:ascii="仿宋_GB2312" w:eastAsia="仿宋_GB2312" w:hAnsi="华文仿宋"/>
                <w:spacing w:val="-6"/>
                <w:sz w:val="28"/>
              </w:rPr>
            </w:pPr>
            <w:r w:rsidRPr="000E5804">
              <w:rPr>
                <w:rFonts w:ascii="仿宋_GB2312" w:eastAsia="仿宋_GB2312" w:hAnsi="华文仿宋" w:hint="eastAsia"/>
                <w:spacing w:val="-6"/>
                <w:sz w:val="28"/>
              </w:rPr>
              <w:t>外国语学院、化学化工学院、国际文化交流学院、第二附属中学、附属小学、后勤保障单位、网络安全与信息化办公室、教师发展中心、丝绸之路杂志社</w:t>
            </w:r>
          </w:p>
        </w:tc>
      </w:tr>
      <w:tr w:rsidR="00F738FE" w:rsidRPr="000E5804" w:rsidTr="00606E0B">
        <w:trPr>
          <w:trHeight w:val="1257"/>
          <w:jc w:val="center"/>
        </w:trPr>
        <w:tc>
          <w:tcPr>
            <w:tcW w:w="2227" w:type="dxa"/>
            <w:vAlign w:val="center"/>
          </w:tcPr>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9月24日</w:t>
            </w:r>
          </w:p>
          <w:p w:rsidR="00F738FE" w:rsidRPr="000E5804" w:rsidRDefault="00F738FE" w:rsidP="000E5804">
            <w:pPr>
              <w:jc w:val="center"/>
              <w:rPr>
                <w:rFonts w:ascii="仿宋_GB2312" w:eastAsia="仿宋_GB2312" w:hAnsi="华文仿宋"/>
                <w:sz w:val="28"/>
              </w:rPr>
            </w:pPr>
            <w:r w:rsidRPr="000E5804">
              <w:rPr>
                <w:rFonts w:ascii="仿宋_GB2312" w:eastAsia="仿宋_GB2312" w:hAnsi="华文仿宋" w:hint="eastAsia"/>
                <w:sz w:val="28"/>
              </w:rPr>
              <w:t>（星期四）</w:t>
            </w:r>
          </w:p>
        </w:tc>
        <w:tc>
          <w:tcPr>
            <w:tcW w:w="6317" w:type="dxa"/>
            <w:vAlign w:val="center"/>
          </w:tcPr>
          <w:p w:rsidR="00F738FE" w:rsidRPr="000E5804" w:rsidRDefault="00F738FE" w:rsidP="000E5804">
            <w:pPr>
              <w:rPr>
                <w:rFonts w:ascii="仿宋_GB2312" w:eastAsia="仿宋_GB2312" w:hAnsi="华文仿宋"/>
                <w:sz w:val="28"/>
              </w:rPr>
            </w:pPr>
            <w:r w:rsidRPr="000E5804">
              <w:rPr>
                <w:rFonts w:ascii="仿宋_GB2312" w:eastAsia="仿宋_GB2312" w:hAnsi="华文仿宋" w:hint="eastAsia"/>
                <w:sz w:val="28"/>
              </w:rPr>
              <w:t>体育学院、生命科学学院、创新创业学院、数学与统计学院、计算机科学与工程学院、旅游学院、档案馆</w:t>
            </w:r>
          </w:p>
        </w:tc>
      </w:tr>
      <w:tr w:rsidR="00F738FE" w:rsidRPr="000E5804" w:rsidTr="00606E0B">
        <w:trPr>
          <w:trHeight w:val="1828"/>
          <w:jc w:val="center"/>
        </w:trPr>
        <w:tc>
          <w:tcPr>
            <w:tcW w:w="2227" w:type="dxa"/>
            <w:tcBorders>
              <w:bottom w:val="single" w:sz="4" w:space="0" w:color="auto"/>
            </w:tcBorders>
            <w:vAlign w:val="center"/>
          </w:tcPr>
          <w:p w:rsidR="00F738FE" w:rsidRPr="000E5804" w:rsidRDefault="00F738FE" w:rsidP="000E5804">
            <w:pPr>
              <w:jc w:val="center"/>
              <w:rPr>
                <w:rFonts w:ascii="仿宋_GB2312" w:eastAsia="仿宋_GB2312" w:hAnsi="华文中宋"/>
                <w:sz w:val="28"/>
                <w:lang w:val="en-GB"/>
              </w:rPr>
            </w:pPr>
            <w:r w:rsidRPr="000E5804">
              <w:rPr>
                <w:rFonts w:ascii="仿宋_GB2312" w:eastAsia="仿宋_GB2312" w:hAnsi="华文中宋" w:hint="eastAsia"/>
                <w:sz w:val="28"/>
                <w:lang w:val="en-GB"/>
              </w:rPr>
              <w:t>9月25日</w:t>
            </w:r>
          </w:p>
          <w:p w:rsidR="00F738FE" w:rsidRPr="000E5804" w:rsidRDefault="00F738FE" w:rsidP="000E5804">
            <w:pPr>
              <w:jc w:val="center"/>
              <w:rPr>
                <w:rFonts w:ascii="华文中宋" w:eastAsia="华文中宋" w:hAnsi="华文中宋"/>
                <w:sz w:val="28"/>
                <w:lang w:val="en-GB"/>
              </w:rPr>
            </w:pPr>
            <w:r w:rsidRPr="000E5804">
              <w:rPr>
                <w:rFonts w:ascii="仿宋_GB2312" w:eastAsia="仿宋_GB2312" w:hAnsi="华文中宋" w:hint="eastAsia"/>
                <w:sz w:val="28"/>
                <w:lang w:val="en-GB"/>
              </w:rPr>
              <w:t>（星期五）</w:t>
            </w:r>
          </w:p>
        </w:tc>
        <w:tc>
          <w:tcPr>
            <w:tcW w:w="6317" w:type="dxa"/>
            <w:tcBorders>
              <w:bottom w:val="single" w:sz="4" w:space="0" w:color="auto"/>
            </w:tcBorders>
            <w:vAlign w:val="center"/>
          </w:tcPr>
          <w:p w:rsidR="00F738FE" w:rsidRPr="000E5804" w:rsidRDefault="00F738FE" w:rsidP="000E5804">
            <w:pPr>
              <w:rPr>
                <w:rFonts w:ascii="仿宋_GB2312" w:eastAsia="仿宋_GB2312" w:hAnsi="华文中宋"/>
                <w:sz w:val="28"/>
                <w:lang w:val="en-GB"/>
              </w:rPr>
            </w:pPr>
            <w:r w:rsidRPr="000E5804">
              <w:rPr>
                <w:rFonts w:ascii="仿宋_GB2312" w:eastAsia="仿宋_GB2312" w:hAnsi="华文中宋" w:hint="eastAsia"/>
                <w:sz w:val="28"/>
                <w:lang w:val="en-GB"/>
              </w:rPr>
              <w:t>教育技术学院、传媒学院、图书馆、知行学院、美术学院、物理与电子工程学院、地理与环境科学学院、继续教育学院</w:t>
            </w:r>
          </w:p>
        </w:tc>
      </w:tr>
    </w:tbl>
    <w:p w:rsidR="00AC4141" w:rsidRDefault="00AC4141" w:rsidP="00F738FE">
      <w:pPr>
        <w:spacing w:line="540" w:lineRule="exact"/>
        <w:jc w:val="left"/>
        <w:rPr>
          <w:rFonts w:ascii="仿宋_GB2312" w:eastAsia="仿宋_GB2312"/>
          <w:sz w:val="32"/>
          <w:szCs w:val="32"/>
        </w:rPr>
      </w:pPr>
    </w:p>
    <w:p w:rsidR="00AC4141" w:rsidRDefault="00AC4141" w:rsidP="00F738FE">
      <w:pPr>
        <w:spacing w:line="540" w:lineRule="exact"/>
        <w:jc w:val="left"/>
        <w:rPr>
          <w:rFonts w:ascii="仿宋_GB2312" w:eastAsia="仿宋_GB2312"/>
          <w:sz w:val="32"/>
          <w:szCs w:val="32"/>
        </w:rPr>
      </w:pPr>
    </w:p>
    <w:p w:rsidR="00AC4141" w:rsidRDefault="00AC4141" w:rsidP="00F738FE">
      <w:pPr>
        <w:spacing w:line="540" w:lineRule="exact"/>
        <w:jc w:val="left"/>
        <w:rPr>
          <w:rFonts w:ascii="仿宋_GB2312" w:eastAsia="仿宋_GB2312"/>
          <w:sz w:val="32"/>
          <w:szCs w:val="32"/>
        </w:rPr>
      </w:pPr>
    </w:p>
    <w:p w:rsidR="00AC4141" w:rsidRDefault="00AC4141" w:rsidP="00F738FE">
      <w:pPr>
        <w:spacing w:line="540" w:lineRule="exact"/>
        <w:jc w:val="left"/>
        <w:rPr>
          <w:rFonts w:ascii="仿宋_GB2312" w:eastAsia="仿宋_GB2312"/>
          <w:sz w:val="32"/>
          <w:szCs w:val="32"/>
        </w:rPr>
      </w:pPr>
    </w:p>
    <w:tbl>
      <w:tblPr>
        <w:tblW w:w="0" w:type="auto"/>
        <w:tblBorders>
          <w:top w:val="single" w:sz="8" w:space="0" w:color="auto"/>
          <w:bottom w:val="single" w:sz="8" w:space="0" w:color="auto"/>
        </w:tblBorders>
        <w:tblLook w:val="04A0"/>
      </w:tblPr>
      <w:tblGrid>
        <w:gridCol w:w="9116"/>
      </w:tblGrid>
      <w:tr w:rsidR="00AC4141" w:rsidRPr="00AC4141" w:rsidTr="00147952">
        <w:trPr>
          <w:trHeight w:val="567"/>
        </w:trPr>
        <w:tc>
          <w:tcPr>
            <w:tcW w:w="9173" w:type="dxa"/>
            <w:shd w:val="clear" w:color="auto" w:fill="auto"/>
            <w:vAlign w:val="center"/>
          </w:tcPr>
          <w:p w:rsidR="00AC4141" w:rsidRPr="009B798A" w:rsidRDefault="00AC4141" w:rsidP="00B752B9">
            <w:pPr>
              <w:ind w:firstLineChars="50" w:firstLine="138"/>
              <w:rPr>
                <w:rFonts w:ascii="仿宋_GB2312" w:eastAsia="仿宋_GB2312"/>
                <w:sz w:val="28"/>
                <w:szCs w:val="28"/>
              </w:rPr>
            </w:pPr>
            <w:r w:rsidRPr="009B798A">
              <w:rPr>
                <w:rFonts w:ascii="仿宋_GB2312" w:eastAsia="仿宋_GB2312" w:hint="eastAsia"/>
                <w:sz w:val="28"/>
                <w:szCs w:val="28"/>
              </w:rPr>
              <w:t xml:space="preserve">西北师范大学办公室                </w:t>
            </w:r>
            <w:r w:rsidR="00B752B9">
              <w:rPr>
                <w:rFonts w:ascii="仿宋_GB2312" w:eastAsia="仿宋_GB2312" w:hint="eastAsia"/>
                <w:sz w:val="28"/>
                <w:szCs w:val="28"/>
              </w:rPr>
              <w:t xml:space="preserve"> </w:t>
            </w:r>
            <w:r w:rsidRPr="009B798A">
              <w:rPr>
                <w:rFonts w:ascii="仿宋_GB2312" w:eastAsia="仿宋_GB2312" w:hint="eastAsia"/>
                <w:sz w:val="28"/>
                <w:szCs w:val="28"/>
              </w:rPr>
              <w:t xml:space="preserve"> </w:t>
            </w:r>
            <w:r w:rsidR="00F738FE">
              <w:rPr>
                <w:rFonts w:ascii="仿宋_GB2312" w:eastAsia="仿宋_GB2312" w:hint="eastAsia"/>
                <w:sz w:val="28"/>
                <w:szCs w:val="28"/>
              </w:rPr>
              <w:t xml:space="preserve">   </w:t>
            </w:r>
            <w:r w:rsidRPr="009B798A">
              <w:rPr>
                <w:rFonts w:ascii="仿宋_GB2312" w:eastAsia="仿宋_GB2312" w:hint="eastAsia"/>
                <w:sz w:val="28"/>
                <w:szCs w:val="28"/>
              </w:rPr>
              <w:t xml:space="preserve">  </w:t>
            </w:r>
            <w:r w:rsidR="00B752B9">
              <w:rPr>
                <w:rFonts w:ascii="仿宋_GB2312" w:eastAsia="仿宋_GB2312" w:hint="eastAsia"/>
                <w:sz w:val="28"/>
                <w:szCs w:val="28"/>
              </w:rPr>
              <w:t xml:space="preserve">   </w:t>
            </w:r>
            <w:r w:rsidR="00F738FE">
              <w:rPr>
                <w:rFonts w:ascii="仿宋_GB2312" w:eastAsia="仿宋_GB2312" w:hint="eastAsia"/>
                <w:sz w:val="28"/>
                <w:szCs w:val="28"/>
              </w:rPr>
              <w:t>2020</w:t>
            </w:r>
            <w:r w:rsidRPr="009B798A">
              <w:rPr>
                <w:rFonts w:ascii="仿宋_GB2312" w:eastAsia="仿宋_GB2312" w:hint="eastAsia"/>
                <w:sz w:val="28"/>
                <w:szCs w:val="28"/>
              </w:rPr>
              <w:t>年</w:t>
            </w:r>
            <w:r w:rsidR="00F738FE">
              <w:rPr>
                <w:rFonts w:ascii="仿宋_GB2312" w:eastAsia="仿宋_GB2312" w:hint="eastAsia"/>
                <w:sz w:val="28"/>
                <w:szCs w:val="28"/>
              </w:rPr>
              <w:t>8</w:t>
            </w:r>
            <w:r w:rsidRPr="009B798A">
              <w:rPr>
                <w:rFonts w:ascii="仿宋_GB2312" w:eastAsia="仿宋_GB2312" w:hint="eastAsia"/>
                <w:sz w:val="28"/>
                <w:szCs w:val="28"/>
              </w:rPr>
              <w:t>月</w:t>
            </w:r>
            <w:r w:rsidR="00F738FE">
              <w:rPr>
                <w:rFonts w:ascii="仿宋_GB2312" w:eastAsia="仿宋_GB2312" w:hint="eastAsia"/>
                <w:sz w:val="28"/>
                <w:szCs w:val="28"/>
              </w:rPr>
              <w:t>29</w:t>
            </w:r>
            <w:r w:rsidRPr="009B798A">
              <w:rPr>
                <w:rFonts w:ascii="仿宋_GB2312" w:eastAsia="仿宋_GB2312" w:hint="eastAsia"/>
                <w:sz w:val="28"/>
                <w:szCs w:val="28"/>
              </w:rPr>
              <w:t>日印发</w:t>
            </w:r>
          </w:p>
        </w:tc>
      </w:tr>
    </w:tbl>
    <w:p w:rsidR="00AC4141" w:rsidRPr="00AC4141" w:rsidRDefault="00AC4141" w:rsidP="00AC4141">
      <w:pPr>
        <w:spacing w:line="20" w:lineRule="exact"/>
        <w:jc w:val="left"/>
        <w:rPr>
          <w:rFonts w:ascii="仿宋_GB2312" w:eastAsia="仿宋_GB2312"/>
          <w:sz w:val="32"/>
          <w:szCs w:val="32"/>
        </w:rPr>
      </w:pPr>
    </w:p>
    <w:sectPr w:rsidR="00AC4141" w:rsidRPr="00AC4141" w:rsidSect="00F738FE">
      <w:headerReference w:type="even" r:id="rId6"/>
      <w:headerReference w:type="default" r:id="rId7"/>
      <w:footerReference w:type="even" r:id="rId8"/>
      <w:footerReference w:type="default" r:id="rId9"/>
      <w:headerReference w:type="first" r:id="rId10"/>
      <w:footerReference w:type="first" r:id="rId11"/>
      <w:footnotePr>
        <w:numFmt w:val="decimalHalfWidth"/>
      </w:footnotePr>
      <w:endnotePr>
        <w:numFmt w:val="chineseCounting"/>
      </w:endnotePr>
      <w:pgSz w:w="11905" w:h="16837" w:code="9"/>
      <w:pgMar w:top="1361" w:right="1304" w:bottom="1361" w:left="1701" w:header="0" w:footer="1134" w:gutter="0"/>
      <w:pgNumType w:fmt="numberInDash"/>
      <w:cols w:space="720"/>
      <w:docGrid w:type="linesAndChars" w:linePitch="579" w:charSpace="-85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981" w:rsidRDefault="00151981">
      <w:r>
        <w:separator/>
      </w:r>
    </w:p>
  </w:endnote>
  <w:endnote w:type="continuationSeparator" w:id="1">
    <w:p w:rsidR="00151981" w:rsidRDefault="00151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穝灿砰">
    <w:altName w:val="宋体"/>
    <w:charset w:val="00"/>
    <w:family w:val="auto"/>
    <w:pitch w:val="default"/>
    <w:sig w:usb0="00000000" w:usb1="00000000" w:usb2="00000000"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6B" w:rsidRDefault="0078685D">
    <w:pPr>
      <w:pStyle w:val="a6"/>
      <w:framePr w:w="630" w:wrap="around" w:vAnchor="text" w:hAnchor="page" w:x="1589" w:y="-7"/>
      <w:rPr>
        <w:rStyle w:val="a3"/>
        <w:sz w:val="28"/>
        <w:szCs w:val="28"/>
      </w:rPr>
    </w:pPr>
    <w:r>
      <w:rPr>
        <w:sz w:val="28"/>
        <w:szCs w:val="28"/>
      </w:rPr>
      <w:fldChar w:fldCharType="begin"/>
    </w:r>
    <w:r w:rsidR="00B36B6B">
      <w:rPr>
        <w:rStyle w:val="a3"/>
        <w:sz w:val="28"/>
        <w:szCs w:val="28"/>
      </w:rPr>
      <w:instrText xml:space="preserve">PAGE  </w:instrText>
    </w:r>
    <w:r>
      <w:rPr>
        <w:sz w:val="28"/>
        <w:szCs w:val="28"/>
      </w:rPr>
      <w:fldChar w:fldCharType="separate"/>
    </w:r>
    <w:r w:rsidR="00AC4141">
      <w:rPr>
        <w:rStyle w:val="a3"/>
        <w:noProof/>
        <w:sz w:val="28"/>
        <w:szCs w:val="28"/>
      </w:rPr>
      <w:t>- 2 -</w:t>
    </w:r>
    <w:r>
      <w:rPr>
        <w:sz w:val="28"/>
        <w:szCs w:val="28"/>
      </w:rPr>
      <w:fldChar w:fldCharType="end"/>
    </w:r>
  </w:p>
  <w:p w:rsidR="00B36B6B" w:rsidRDefault="00B36B6B">
    <w:pPr>
      <w:spacing w:line="1" w:lineRule="atLeast"/>
      <w:ind w:rightChars="113" w:right="237" w:firstLine="64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41" w:rsidRPr="00AC4141" w:rsidRDefault="0078685D">
    <w:pPr>
      <w:pStyle w:val="a6"/>
      <w:jc w:val="center"/>
      <w:rPr>
        <w:sz w:val="24"/>
        <w:szCs w:val="24"/>
      </w:rPr>
    </w:pPr>
    <w:r w:rsidRPr="00AC4141">
      <w:rPr>
        <w:sz w:val="24"/>
        <w:szCs w:val="24"/>
      </w:rPr>
      <w:fldChar w:fldCharType="begin"/>
    </w:r>
    <w:r w:rsidR="00AC4141" w:rsidRPr="00AC4141">
      <w:rPr>
        <w:sz w:val="24"/>
        <w:szCs w:val="24"/>
      </w:rPr>
      <w:instrText>PAGE   \* MERGEFORMAT</w:instrText>
    </w:r>
    <w:r w:rsidRPr="00AC4141">
      <w:rPr>
        <w:sz w:val="24"/>
        <w:szCs w:val="24"/>
      </w:rPr>
      <w:fldChar w:fldCharType="separate"/>
    </w:r>
    <w:r w:rsidR="00AA70EE" w:rsidRPr="00AA70EE">
      <w:rPr>
        <w:noProof/>
        <w:sz w:val="24"/>
        <w:szCs w:val="24"/>
        <w:lang w:val="zh-CN"/>
      </w:rPr>
      <w:t>-</w:t>
    </w:r>
    <w:r w:rsidR="00AA70EE">
      <w:rPr>
        <w:noProof/>
        <w:sz w:val="24"/>
        <w:szCs w:val="24"/>
      </w:rPr>
      <w:t xml:space="preserve"> 6 -</w:t>
    </w:r>
    <w:r w:rsidRPr="00AC4141">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6B" w:rsidRDefault="00B36B6B">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981" w:rsidRDefault="00151981">
      <w:r>
        <w:separator/>
      </w:r>
    </w:p>
  </w:footnote>
  <w:footnote w:type="continuationSeparator" w:id="1">
    <w:p w:rsidR="00151981" w:rsidRDefault="00151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6B" w:rsidRDefault="0078685D">
    <w:pPr>
      <w:spacing w:line="1" w:lineRule="atLeast"/>
      <w:ind w:firstLine="640"/>
    </w:pPr>
    <w:r>
      <w:pict>
        <v:shapetype id="_x0000_t202" coordsize="21600,21600" o:spt="202" path="m,l,21600r21600,l21600,xe">
          <v:stroke joinstyle="miter"/>
          <v:path gradientshapeok="t" o:connecttype="rect"/>
        </v:shapetype>
        <v:shape id="文本框 1" o:spid="_x0000_s2049" type="#_x0000_t202" style="width:445pt;height:68pt;mso-left-percent:-10001;mso-top-percent:-10001;mso-wrap-distance-left:0;mso-wrap-distance-right:0;mso-position-horizontal:absolute;mso-position-horizontal-relative:char;mso-position-vertical:absolute;mso-position-vertical-relative:line;mso-left-percent:-10001;mso-top-percent:-10001" filled="f" stroked="f">
          <v:textbox style="mso-next-textbox:#文本框 1" inset="0,0,0,0">
            <w:txbxContent>
              <w:p w:rsidR="00B36B6B" w:rsidRDefault="00B36B6B">
                <w:pPr>
                  <w:spacing w:line="334" w:lineRule="atLeast"/>
                  <w:ind w:firstLine="420"/>
                </w:pPr>
              </w:p>
            </w:txbxContent>
          </v:textbox>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6B" w:rsidRDefault="00B36B6B">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6B" w:rsidRDefault="00B36B6B">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attachedTemplate r:id="rId1"/>
  <w:stylePaneFormatFilter w:val="3F01"/>
  <w:doNotTrackMoves/>
  <w:defaultTabStop w:val="839"/>
  <w:drawingGridHorizontalSpacing w:val="103"/>
  <w:drawingGridVerticalSpacing w:val="579"/>
  <w:displayHorizontalDrawingGridEvery w:val="0"/>
  <w:displayVerticalDrawingGridEvery w:val="0"/>
  <w:doNotShadeFormData/>
  <w:characterSpacingControl w:val="compressPunctuation"/>
  <w:doNotValidateAgainstSchema/>
  <w:doNotDemarcateInvalidXml/>
  <w:hdrShapeDefaults>
    <o:shapedefaults v:ext="edit" spidmax="2050"/>
    <o:shapelayout v:ext="edit">
      <o:idmap v:ext="edit" data="2"/>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01FA"/>
    <w:rsid w:val="000013BE"/>
    <w:rsid w:val="000015BB"/>
    <w:rsid w:val="00001AAA"/>
    <w:rsid w:val="0000228D"/>
    <w:rsid w:val="000025B9"/>
    <w:rsid w:val="000031E3"/>
    <w:rsid w:val="000039D7"/>
    <w:rsid w:val="00004BA6"/>
    <w:rsid w:val="0000547F"/>
    <w:rsid w:val="0000753A"/>
    <w:rsid w:val="00007F5D"/>
    <w:rsid w:val="00013D45"/>
    <w:rsid w:val="00013F77"/>
    <w:rsid w:val="000143B9"/>
    <w:rsid w:val="00014A01"/>
    <w:rsid w:val="000156B1"/>
    <w:rsid w:val="00024636"/>
    <w:rsid w:val="00025D4E"/>
    <w:rsid w:val="00025E39"/>
    <w:rsid w:val="000261BC"/>
    <w:rsid w:val="00030DF8"/>
    <w:rsid w:val="000316A2"/>
    <w:rsid w:val="00031A8C"/>
    <w:rsid w:val="00032E63"/>
    <w:rsid w:val="0003333D"/>
    <w:rsid w:val="00035218"/>
    <w:rsid w:val="00035913"/>
    <w:rsid w:val="00036685"/>
    <w:rsid w:val="000378F2"/>
    <w:rsid w:val="00041D75"/>
    <w:rsid w:val="000443E9"/>
    <w:rsid w:val="000444C0"/>
    <w:rsid w:val="000444D3"/>
    <w:rsid w:val="000448C7"/>
    <w:rsid w:val="00045FFF"/>
    <w:rsid w:val="00047269"/>
    <w:rsid w:val="000478C9"/>
    <w:rsid w:val="0005084D"/>
    <w:rsid w:val="000515B4"/>
    <w:rsid w:val="000523D6"/>
    <w:rsid w:val="00055005"/>
    <w:rsid w:val="0005677E"/>
    <w:rsid w:val="00057A6E"/>
    <w:rsid w:val="00057C11"/>
    <w:rsid w:val="000626FC"/>
    <w:rsid w:val="00065F90"/>
    <w:rsid w:val="00070799"/>
    <w:rsid w:val="00070876"/>
    <w:rsid w:val="00071F63"/>
    <w:rsid w:val="000725BF"/>
    <w:rsid w:val="00072852"/>
    <w:rsid w:val="00073BA2"/>
    <w:rsid w:val="00073BB6"/>
    <w:rsid w:val="00073DAA"/>
    <w:rsid w:val="000751F0"/>
    <w:rsid w:val="000754F1"/>
    <w:rsid w:val="0007596E"/>
    <w:rsid w:val="00076F1B"/>
    <w:rsid w:val="000772B9"/>
    <w:rsid w:val="00077C28"/>
    <w:rsid w:val="00077E73"/>
    <w:rsid w:val="000803FC"/>
    <w:rsid w:val="000804DB"/>
    <w:rsid w:val="00080A53"/>
    <w:rsid w:val="000818F1"/>
    <w:rsid w:val="000828A4"/>
    <w:rsid w:val="00083500"/>
    <w:rsid w:val="00083B22"/>
    <w:rsid w:val="00085AF6"/>
    <w:rsid w:val="00086ABB"/>
    <w:rsid w:val="00086CEA"/>
    <w:rsid w:val="000872B4"/>
    <w:rsid w:val="00087B0A"/>
    <w:rsid w:val="00092B13"/>
    <w:rsid w:val="00092C8E"/>
    <w:rsid w:val="00095AEB"/>
    <w:rsid w:val="00095E2F"/>
    <w:rsid w:val="00096280"/>
    <w:rsid w:val="00096D86"/>
    <w:rsid w:val="00097C14"/>
    <w:rsid w:val="000A041E"/>
    <w:rsid w:val="000A15F2"/>
    <w:rsid w:val="000A195D"/>
    <w:rsid w:val="000A2F8D"/>
    <w:rsid w:val="000A3B71"/>
    <w:rsid w:val="000A4077"/>
    <w:rsid w:val="000A537D"/>
    <w:rsid w:val="000A621F"/>
    <w:rsid w:val="000A69E2"/>
    <w:rsid w:val="000A73C0"/>
    <w:rsid w:val="000A74A3"/>
    <w:rsid w:val="000A7C71"/>
    <w:rsid w:val="000A7F94"/>
    <w:rsid w:val="000B0127"/>
    <w:rsid w:val="000B096D"/>
    <w:rsid w:val="000B1051"/>
    <w:rsid w:val="000B17A4"/>
    <w:rsid w:val="000B17AA"/>
    <w:rsid w:val="000B24FB"/>
    <w:rsid w:val="000B31D0"/>
    <w:rsid w:val="000B4588"/>
    <w:rsid w:val="000B575D"/>
    <w:rsid w:val="000B5EB6"/>
    <w:rsid w:val="000B7C11"/>
    <w:rsid w:val="000C0250"/>
    <w:rsid w:val="000C052C"/>
    <w:rsid w:val="000C0B0A"/>
    <w:rsid w:val="000C3487"/>
    <w:rsid w:val="000C480F"/>
    <w:rsid w:val="000C5E42"/>
    <w:rsid w:val="000C6DEE"/>
    <w:rsid w:val="000C7FCB"/>
    <w:rsid w:val="000D0102"/>
    <w:rsid w:val="000D2AD0"/>
    <w:rsid w:val="000D2B29"/>
    <w:rsid w:val="000D2BCD"/>
    <w:rsid w:val="000D2BDA"/>
    <w:rsid w:val="000D2FC2"/>
    <w:rsid w:val="000D3F07"/>
    <w:rsid w:val="000D4503"/>
    <w:rsid w:val="000D4624"/>
    <w:rsid w:val="000D4A96"/>
    <w:rsid w:val="000D7A3F"/>
    <w:rsid w:val="000E21A6"/>
    <w:rsid w:val="000E3147"/>
    <w:rsid w:val="000E37B4"/>
    <w:rsid w:val="000E4A2D"/>
    <w:rsid w:val="000E534F"/>
    <w:rsid w:val="000E5623"/>
    <w:rsid w:val="000E573B"/>
    <w:rsid w:val="000E57B7"/>
    <w:rsid w:val="000E582C"/>
    <w:rsid w:val="000E5ADA"/>
    <w:rsid w:val="000E5B5C"/>
    <w:rsid w:val="000E636A"/>
    <w:rsid w:val="000E739E"/>
    <w:rsid w:val="000F01FA"/>
    <w:rsid w:val="000F31ED"/>
    <w:rsid w:val="000F36E4"/>
    <w:rsid w:val="000F4BC5"/>
    <w:rsid w:val="000F5B53"/>
    <w:rsid w:val="000F63BA"/>
    <w:rsid w:val="000F6778"/>
    <w:rsid w:val="000F7305"/>
    <w:rsid w:val="000F7479"/>
    <w:rsid w:val="000F7D52"/>
    <w:rsid w:val="00100075"/>
    <w:rsid w:val="001008ED"/>
    <w:rsid w:val="00100BFC"/>
    <w:rsid w:val="00100D10"/>
    <w:rsid w:val="00102DFA"/>
    <w:rsid w:val="00103213"/>
    <w:rsid w:val="0010382F"/>
    <w:rsid w:val="00103EF5"/>
    <w:rsid w:val="00104124"/>
    <w:rsid w:val="0010419B"/>
    <w:rsid w:val="00106837"/>
    <w:rsid w:val="00106B68"/>
    <w:rsid w:val="00112690"/>
    <w:rsid w:val="0011369E"/>
    <w:rsid w:val="001139AA"/>
    <w:rsid w:val="00113DD1"/>
    <w:rsid w:val="00114675"/>
    <w:rsid w:val="001162C4"/>
    <w:rsid w:val="001163DA"/>
    <w:rsid w:val="00120BF4"/>
    <w:rsid w:val="00121A47"/>
    <w:rsid w:val="00123AF4"/>
    <w:rsid w:val="00123E03"/>
    <w:rsid w:val="0012547D"/>
    <w:rsid w:val="00127850"/>
    <w:rsid w:val="00130BA5"/>
    <w:rsid w:val="00132EC1"/>
    <w:rsid w:val="0013335E"/>
    <w:rsid w:val="00134A11"/>
    <w:rsid w:val="0013797E"/>
    <w:rsid w:val="001407BA"/>
    <w:rsid w:val="0014082C"/>
    <w:rsid w:val="001419CD"/>
    <w:rsid w:val="00142CDF"/>
    <w:rsid w:val="0014487F"/>
    <w:rsid w:val="001458E8"/>
    <w:rsid w:val="00145DB0"/>
    <w:rsid w:val="00145EDC"/>
    <w:rsid w:val="00147952"/>
    <w:rsid w:val="00151981"/>
    <w:rsid w:val="0015360A"/>
    <w:rsid w:val="00154516"/>
    <w:rsid w:val="00155130"/>
    <w:rsid w:val="00156911"/>
    <w:rsid w:val="00157CF6"/>
    <w:rsid w:val="0016030A"/>
    <w:rsid w:val="0016218B"/>
    <w:rsid w:val="00162DE6"/>
    <w:rsid w:val="001638B0"/>
    <w:rsid w:val="00166C70"/>
    <w:rsid w:val="001672DD"/>
    <w:rsid w:val="001673E0"/>
    <w:rsid w:val="00167A31"/>
    <w:rsid w:val="001702A7"/>
    <w:rsid w:val="001713FC"/>
    <w:rsid w:val="001728CC"/>
    <w:rsid w:val="00172B43"/>
    <w:rsid w:val="00174299"/>
    <w:rsid w:val="00175119"/>
    <w:rsid w:val="00175C60"/>
    <w:rsid w:val="00176532"/>
    <w:rsid w:val="00176B0C"/>
    <w:rsid w:val="00177264"/>
    <w:rsid w:val="0018088B"/>
    <w:rsid w:val="0018089B"/>
    <w:rsid w:val="001812AC"/>
    <w:rsid w:val="001813BF"/>
    <w:rsid w:val="00181749"/>
    <w:rsid w:val="00181F48"/>
    <w:rsid w:val="00182B3E"/>
    <w:rsid w:val="001843DB"/>
    <w:rsid w:val="00184ABF"/>
    <w:rsid w:val="00185E13"/>
    <w:rsid w:val="0018678E"/>
    <w:rsid w:val="00186A7B"/>
    <w:rsid w:val="00186CB4"/>
    <w:rsid w:val="00186E59"/>
    <w:rsid w:val="00186F1C"/>
    <w:rsid w:val="001874E8"/>
    <w:rsid w:val="00187F8F"/>
    <w:rsid w:val="001908CC"/>
    <w:rsid w:val="00190B0C"/>
    <w:rsid w:val="00190EA5"/>
    <w:rsid w:val="00194F5B"/>
    <w:rsid w:val="00195047"/>
    <w:rsid w:val="001957F7"/>
    <w:rsid w:val="001964DC"/>
    <w:rsid w:val="001A0C72"/>
    <w:rsid w:val="001A29B0"/>
    <w:rsid w:val="001A2DA5"/>
    <w:rsid w:val="001A4916"/>
    <w:rsid w:val="001A4B31"/>
    <w:rsid w:val="001A6307"/>
    <w:rsid w:val="001A677F"/>
    <w:rsid w:val="001A6D37"/>
    <w:rsid w:val="001A6F3E"/>
    <w:rsid w:val="001B1632"/>
    <w:rsid w:val="001B403E"/>
    <w:rsid w:val="001B5667"/>
    <w:rsid w:val="001C0287"/>
    <w:rsid w:val="001C03FE"/>
    <w:rsid w:val="001C189D"/>
    <w:rsid w:val="001C1918"/>
    <w:rsid w:val="001C2149"/>
    <w:rsid w:val="001C290A"/>
    <w:rsid w:val="001C338D"/>
    <w:rsid w:val="001C3EAF"/>
    <w:rsid w:val="001C423B"/>
    <w:rsid w:val="001C6113"/>
    <w:rsid w:val="001C627B"/>
    <w:rsid w:val="001C66B8"/>
    <w:rsid w:val="001C6EEC"/>
    <w:rsid w:val="001C6EEE"/>
    <w:rsid w:val="001C78B0"/>
    <w:rsid w:val="001C7A14"/>
    <w:rsid w:val="001D0044"/>
    <w:rsid w:val="001D09EB"/>
    <w:rsid w:val="001D2934"/>
    <w:rsid w:val="001D3A87"/>
    <w:rsid w:val="001D4302"/>
    <w:rsid w:val="001D5963"/>
    <w:rsid w:val="001D670E"/>
    <w:rsid w:val="001D6B2F"/>
    <w:rsid w:val="001D707C"/>
    <w:rsid w:val="001D71DB"/>
    <w:rsid w:val="001D7707"/>
    <w:rsid w:val="001E0ADA"/>
    <w:rsid w:val="001E0FF8"/>
    <w:rsid w:val="001E267E"/>
    <w:rsid w:val="001E27AC"/>
    <w:rsid w:val="001E32FF"/>
    <w:rsid w:val="001E3350"/>
    <w:rsid w:val="001E3492"/>
    <w:rsid w:val="001E6EB3"/>
    <w:rsid w:val="001E7BD3"/>
    <w:rsid w:val="001E7D95"/>
    <w:rsid w:val="001F21BB"/>
    <w:rsid w:val="001F3B8F"/>
    <w:rsid w:val="001F56D8"/>
    <w:rsid w:val="001F63AF"/>
    <w:rsid w:val="001F6933"/>
    <w:rsid w:val="001F6C63"/>
    <w:rsid w:val="001F786F"/>
    <w:rsid w:val="0020040B"/>
    <w:rsid w:val="00200441"/>
    <w:rsid w:val="002008E8"/>
    <w:rsid w:val="0020345E"/>
    <w:rsid w:val="002037D6"/>
    <w:rsid w:val="00203B55"/>
    <w:rsid w:val="00203F9F"/>
    <w:rsid w:val="002045C2"/>
    <w:rsid w:val="002046D1"/>
    <w:rsid w:val="00204E15"/>
    <w:rsid w:val="002050D7"/>
    <w:rsid w:val="00205956"/>
    <w:rsid w:val="002061A5"/>
    <w:rsid w:val="00206F47"/>
    <w:rsid w:val="00206F5F"/>
    <w:rsid w:val="00207425"/>
    <w:rsid w:val="0021327B"/>
    <w:rsid w:val="00213485"/>
    <w:rsid w:val="002140CB"/>
    <w:rsid w:val="00214B52"/>
    <w:rsid w:val="00214CFE"/>
    <w:rsid w:val="00216BD8"/>
    <w:rsid w:val="002200AF"/>
    <w:rsid w:val="002201EB"/>
    <w:rsid w:val="00220BA1"/>
    <w:rsid w:val="00220BCF"/>
    <w:rsid w:val="002217DF"/>
    <w:rsid w:val="002219C7"/>
    <w:rsid w:val="00221A79"/>
    <w:rsid w:val="0022200A"/>
    <w:rsid w:val="0022337A"/>
    <w:rsid w:val="00223512"/>
    <w:rsid w:val="00223A90"/>
    <w:rsid w:val="002279EC"/>
    <w:rsid w:val="002279FF"/>
    <w:rsid w:val="002304CB"/>
    <w:rsid w:val="00230FF0"/>
    <w:rsid w:val="002326A5"/>
    <w:rsid w:val="00232ED1"/>
    <w:rsid w:val="002347F7"/>
    <w:rsid w:val="002354EC"/>
    <w:rsid w:val="00235611"/>
    <w:rsid w:val="00235743"/>
    <w:rsid w:val="00236004"/>
    <w:rsid w:val="002367EF"/>
    <w:rsid w:val="002368E7"/>
    <w:rsid w:val="00242450"/>
    <w:rsid w:val="002426D7"/>
    <w:rsid w:val="002433C1"/>
    <w:rsid w:val="002445B1"/>
    <w:rsid w:val="0024574A"/>
    <w:rsid w:val="00246132"/>
    <w:rsid w:val="00246E95"/>
    <w:rsid w:val="00247997"/>
    <w:rsid w:val="00250172"/>
    <w:rsid w:val="00251126"/>
    <w:rsid w:val="00252792"/>
    <w:rsid w:val="00252C21"/>
    <w:rsid w:val="00252C50"/>
    <w:rsid w:val="00252E5C"/>
    <w:rsid w:val="00252FBC"/>
    <w:rsid w:val="00253487"/>
    <w:rsid w:val="002537D3"/>
    <w:rsid w:val="0025603D"/>
    <w:rsid w:val="00257343"/>
    <w:rsid w:val="00257DD5"/>
    <w:rsid w:val="0026061C"/>
    <w:rsid w:val="002611A4"/>
    <w:rsid w:val="00261D84"/>
    <w:rsid w:val="0026450A"/>
    <w:rsid w:val="00264C23"/>
    <w:rsid w:val="00265093"/>
    <w:rsid w:val="00265BD8"/>
    <w:rsid w:val="002660C3"/>
    <w:rsid w:val="002662D8"/>
    <w:rsid w:val="00267022"/>
    <w:rsid w:val="00267675"/>
    <w:rsid w:val="00267B5E"/>
    <w:rsid w:val="00270CB6"/>
    <w:rsid w:val="00271648"/>
    <w:rsid w:val="002718EB"/>
    <w:rsid w:val="00271F7A"/>
    <w:rsid w:val="00272ED9"/>
    <w:rsid w:val="00275DF8"/>
    <w:rsid w:val="00276810"/>
    <w:rsid w:val="00281481"/>
    <w:rsid w:val="00281B82"/>
    <w:rsid w:val="00284380"/>
    <w:rsid w:val="00284E99"/>
    <w:rsid w:val="0028519B"/>
    <w:rsid w:val="00286224"/>
    <w:rsid w:val="002862A2"/>
    <w:rsid w:val="002863CD"/>
    <w:rsid w:val="00287572"/>
    <w:rsid w:val="0028795D"/>
    <w:rsid w:val="002901C0"/>
    <w:rsid w:val="00290B25"/>
    <w:rsid w:val="00290C78"/>
    <w:rsid w:val="00292B96"/>
    <w:rsid w:val="002940D2"/>
    <w:rsid w:val="002940E6"/>
    <w:rsid w:val="00295C8E"/>
    <w:rsid w:val="00296471"/>
    <w:rsid w:val="0029798E"/>
    <w:rsid w:val="002A04F7"/>
    <w:rsid w:val="002A131A"/>
    <w:rsid w:val="002A1648"/>
    <w:rsid w:val="002A1A3B"/>
    <w:rsid w:val="002A2443"/>
    <w:rsid w:val="002A323D"/>
    <w:rsid w:val="002A3E59"/>
    <w:rsid w:val="002A497B"/>
    <w:rsid w:val="002A5A38"/>
    <w:rsid w:val="002A71FD"/>
    <w:rsid w:val="002A7948"/>
    <w:rsid w:val="002A7A34"/>
    <w:rsid w:val="002B1148"/>
    <w:rsid w:val="002B33DF"/>
    <w:rsid w:val="002B3765"/>
    <w:rsid w:val="002B5153"/>
    <w:rsid w:val="002B6B2A"/>
    <w:rsid w:val="002C187C"/>
    <w:rsid w:val="002C1F0D"/>
    <w:rsid w:val="002C32F3"/>
    <w:rsid w:val="002C3D47"/>
    <w:rsid w:val="002C5BDC"/>
    <w:rsid w:val="002C671A"/>
    <w:rsid w:val="002C7EA1"/>
    <w:rsid w:val="002D10B6"/>
    <w:rsid w:val="002D1896"/>
    <w:rsid w:val="002D1CB7"/>
    <w:rsid w:val="002D2C11"/>
    <w:rsid w:val="002D3407"/>
    <w:rsid w:val="002D3D8B"/>
    <w:rsid w:val="002D4281"/>
    <w:rsid w:val="002D4E55"/>
    <w:rsid w:val="002D7CB4"/>
    <w:rsid w:val="002D7E03"/>
    <w:rsid w:val="002E2832"/>
    <w:rsid w:val="002E381A"/>
    <w:rsid w:val="002E4156"/>
    <w:rsid w:val="002E465A"/>
    <w:rsid w:val="002E5FED"/>
    <w:rsid w:val="002E62D6"/>
    <w:rsid w:val="002F0F02"/>
    <w:rsid w:val="002F118C"/>
    <w:rsid w:val="002F485F"/>
    <w:rsid w:val="002F57D1"/>
    <w:rsid w:val="002F5844"/>
    <w:rsid w:val="002F597D"/>
    <w:rsid w:val="002F60CC"/>
    <w:rsid w:val="002F6D45"/>
    <w:rsid w:val="003012FB"/>
    <w:rsid w:val="00301A50"/>
    <w:rsid w:val="00301B94"/>
    <w:rsid w:val="00301EC6"/>
    <w:rsid w:val="0030216F"/>
    <w:rsid w:val="0030305F"/>
    <w:rsid w:val="003031AE"/>
    <w:rsid w:val="003031E4"/>
    <w:rsid w:val="00304388"/>
    <w:rsid w:val="003047E5"/>
    <w:rsid w:val="00311149"/>
    <w:rsid w:val="003113CA"/>
    <w:rsid w:val="003126A1"/>
    <w:rsid w:val="0031294D"/>
    <w:rsid w:val="00312BE4"/>
    <w:rsid w:val="00313DBB"/>
    <w:rsid w:val="003149BB"/>
    <w:rsid w:val="00315949"/>
    <w:rsid w:val="003177D9"/>
    <w:rsid w:val="00317DE5"/>
    <w:rsid w:val="00320AB8"/>
    <w:rsid w:val="00321BCC"/>
    <w:rsid w:val="0032319C"/>
    <w:rsid w:val="0032394D"/>
    <w:rsid w:val="003248A3"/>
    <w:rsid w:val="003250DC"/>
    <w:rsid w:val="0032602B"/>
    <w:rsid w:val="003272E1"/>
    <w:rsid w:val="00327FF8"/>
    <w:rsid w:val="003300B4"/>
    <w:rsid w:val="00331782"/>
    <w:rsid w:val="003327A5"/>
    <w:rsid w:val="00337D8B"/>
    <w:rsid w:val="00341896"/>
    <w:rsid w:val="00343BD1"/>
    <w:rsid w:val="00344B32"/>
    <w:rsid w:val="0034586F"/>
    <w:rsid w:val="003478C8"/>
    <w:rsid w:val="00347B25"/>
    <w:rsid w:val="0035079C"/>
    <w:rsid w:val="003516DE"/>
    <w:rsid w:val="00351745"/>
    <w:rsid w:val="00352ADF"/>
    <w:rsid w:val="00356D89"/>
    <w:rsid w:val="00357CEB"/>
    <w:rsid w:val="0036189F"/>
    <w:rsid w:val="003629C1"/>
    <w:rsid w:val="00362DB9"/>
    <w:rsid w:val="00363106"/>
    <w:rsid w:val="0036462B"/>
    <w:rsid w:val="003659A8"/>
    <w:rsid w:val="00365D79"/>
    <w:rsid w:val="003667B9"/>
    <w:rsid w:val="00366F29"/>
    <w:rsid w:val="00367D6F"/>
    <w:rsid w:val="0037046F"/>
    <w:rsid w:val="0037057C"/>
    <w:rsid w:val="00370A20"/>
    <w:rsid w:val="00370ABC"/>
    <w:rsid w:val="00371C75"/>
    <w:rsid w:val="00371EEC"/>
    <w:rsid w:val="003729BE"/>
    <w:rsid w:val="0037508D"/>
    <w:rsid w:val="00375649"/>
    <w:rsid w:val="00375DA8"/>
    <w:rsid w:val="003762EE"/>
    <w:rsid w:val="003812B7"/>
    <w:rsid w:val="00381CE8"/>
    <w:rsid w:val="00382F9A"/>
    <w:rsid w:val="00385170"/>
    <w:rsid w:val="003854B2"/>
    <w:rsid w:val="00390949"/>
    <w:rsid w:val="003918BD"/>
    <w:rsid w:val="00391CF0"/>
    <w:rsid w:val="00393196"/>
    <w:rsid w:val="00393290"/>
    <w:rsid w:val="00394BB4"/>
    <w:rsid w:val="00394CFB"/>
    <w:rsid w:val="00395FB1"/>
    <w:rsid w:val="003963F5"/>
    <w:rsid w:val="0039654F"/>
    <w:rsid w:val="003A013C"/>
    <w:rsid w:val="003A1233"/>
    <w:rsid w:val="003A13E0"/>
    <w:rsid w:val="003A1C2E"/>
    <w:rsid w:val="003A20D9"/>
    <w:rsid w:val="003A31F5"/>
    <w:rsid w:val="003A3869"/>
    <w:rsid w:val="003A3FF4"/>
    <w:rsid w:val="003A480C"/>
    <w:rsid w:val="003A5496"/>
    <w:rsid w:val="003A67B8"/>
    <w:rsid w:val="003A7128"/>
    <w:rsid w:val="003A7B3D"/>
    <w:rsid w:val="003B0111"/>
    <w:rsid w:val="003B092D"/>
    <w:rsid w:val="003B150D"/>
    <w:rsid w:val="003B26B5"/>
    <w:rsid w:val="003B366A"/>
    <w:rsid w:val="003B709F"/>
    <w:rsid w:val="003B7E20"/>
    <w:rsid w:val="003C1D54"/>
    <w:rsid w:val="003C60C5"/>
    <w:rsid w:val="003C676A"/>
    <w:rsid w:val="003D1BA5"/>
    <w:rsid w:val="003D2748"/>
    <w:rsid w:val="003D2A27"/>
    <w:rsid w:val="003D3317"/>
    <w:rsid w:val="003D331A"/>
    <w:rsid w:val="003D4350"/>
    <w:rsid w:val="003D5AFF"/>
    <w:rsid w:val="003D7CA8"/>
    <w:rsid w:val="003E15D4"/>
    <w:rsid w:val="003E16E8"/>
    <w:rsid w:val="003E1AEC"/>
    <w:rsid w:val="003E1F7D"/>
    <w:rsid w:val="003E23C7"/>
    <w:rsid w:val="003E33AC"/>
    <w:rsid w:val="003E4430"/>
    <w:rsid w:val="003E7DF5"/>
    <w:rsid w:val="003F0441"/>
    <w:rsid w:val="003F08B4"/>
    <w:rsid w:val="003F2A55"/>
    <w:rsid w:val="003F5016"/>
    <w:rsid w:val="003F5BB5"/>
    <w:rsid w:val="003F6081"/>
    <w:rsid w:val="003F7A1D"/>
    <w:rsid w:val="00400667"/>
    <w:rsid w:val="00400738"/>
    <w:rsid w:val="00401877"/>
    <w:rsid w:val="004020D8"/>
    <w:rsid w:val="00402961"/>
    <w:rsid w:val="00402D2F"/>
    <w:rsid w:val="0040415A"/>
    <w:rsid w:val="00407405"/>
    <w:rsid w:val="00407683"/>
    <w:rsid w:val="004076AE"/>
    <w:rsid w:val="0040777B"/>
    <w:rsid w:val="0041068D"/>
    <w:rsid w:val="0041084E"/>
    <w:rsid w:val="00410F05"/>
    <w:rsid w:val="004130EE"/>
    <w:rsid w:val="00413263"/>
    <w:rsid w:val="004133CA"/>
    <w:rsid w:val="004141A5"/>
    <w:rsid w:val="00415AC0"/>
    <w:rsid w:val="004164E5"/>
    <w:rsid w:val="004227C9"/>
    <w:rsid w:val="004241A7"/>
    <w:rsid w:val="00427363"/>
    <w:rsid w:val="004275B4"/>
    <w:rsid w:val="004312C4"/>
    <w:rsid w:val="004323FA"/>
    <w:rsid w:val="004336B9"/>
    <w:rsid w:val="00434C88"/>
    <w:rsid w:val="00435038"/>
    <w:rsid w:val="004354C6"/>
    <w:rsid w:val="004361EE"/>
    <w:rsid w:val="00436CFE"/>
    <w:rsid w:val="00437654"/>
    <w:rsid w:val="004379E5"/>
    <w:rsid w:val="0044028D"/>
    <w:rsid w:val="00440B9E"/>
    <w:rsid w:val="004414CC"/>
    <w:rsid w:val="00441A4F"/>
    <w:rsid w:val="00441CAB"/>
    <w:rsid w:val="00441FEC"/>
    <w:rsid w:val="00442191"/>
    <w:rsid w:val="004425FB"/>
    <w:rsid w:val="00444165"/>
    <w:rsid w:val="0044436A"/>
    <w:rsid w:val="00444F30"/>
    <w:rsid w:val="004474A1"/>
    <w:rsid w:val="004503CF"/>
    <w:rsid w:val="00450C78"/>
    <w:rsid w:val="004511F4"/>
    <w:rsid w:val="00451D00"/>
    <w:rsid w:val="00453931"/>
    <w:rsid w:val="00453DBB"/>
    <w:rsid w:val="00454232"/>
    <w:rsid w:val="0045438C"/>
    <w:rsid w:val="00455013"/>
    <w:rsid w:val="004606FD"/>
    <w:rsid w:val="00461632"/>
    <w:rsid w:val="00461A8A"/>
    <w:rsid w:val="00462C9D"/>
    <w:rsid w:val="00464A6D"/>
    <w:rsid w:val="00465055"/>
    <w:rsid w:val="004650B7"/>
    <w:rsid w:val="00465593"/>
    <w:rsid w:val="00467B55"/>
    <w:rsid w:val="00470ABB"/>
    <w:rsid w:val="00472005"/>
    <w:rsid w:val="004746EA"/>
    <w:rsid w:val="00476AB1"/>
    <w:rsid w:val="0047774F"/>
    <w:rsid w:val="00477C69"/>
    <w:rsid w:val="00481E51"/>
    <w:rsid w:val="004827C5"/>
    <w:rsid w:val="004835AE"/>
    <w:rsid w:val="00483CE0"/>
    <w:rsid w:val="00484515"/>
    <w:rsid w:val="00484C98"/>
    <w:rsid w:val="004903D1"/>
    <w:rsid w:val="00490F69"/>
    <w:rsid w:val="00491D01"/>
    <w:rsid w:val="00493C64"/>
    <w:rsid w:val="0049489C"/>
    <w:rsid w:val="004A0015"/>
    <w:rsid w:val="004A0A23"/>
    <w:rsid w:val="004A2AA0"/>
    <w:rsid w:val="004A3306"/>
    <w:rsid w:val="004A33D6"/>
    <w:rsid w:val="004A3E31"/>
    <w:rsid w:val="004A4C10"/>
    <w:rsid w:val="004A4E49"/>
    <w:rsid w:val="004A5506"/>
    <w:rsid w:val="004A75EE"/>
    <w:rsid w:val="004A78FB"/>
    <w:rsid w:val="004A7B52"/>
    <w:rsid w:val="004B1D2A"/>
    <w:rsid w:val="004B3C7F"/>
    <w:rsid w:val="004B3E55"/>
    <w:rsid w:val="004B4A8E"/>
    <w:rsid w:val="004B4D84"/>
    <w:rsid w:val="004B4EF2"/>
    <w:rsid w:val="004B5568"/>
    <w:rsid w:val="004B623C"/>
    <w:rsid w:val="004B71BB"/>
    <w:rsid w:val="004C075D"/>
    <w:rsid w:val="004C133A"/>
    <w:rsid w:val="004C1381"/>
    <w:rsid w:val="004C272D"/>
    <w:rsid w:val="004C583D"/>
    <w:rsid w:val="004C77E8"/>
    <w:rsid w:val="004C7D2D"/>
    <w:rsid w:val="004D0700"/>
    <w:rsid w:val="004D08D2"/>
    <w:rsid w:val="004D0A19"/>
    <w:rsid w:val="004D1CCC"/>
    <w:rsid w:val="004D51AC"/>
    <w:rsid w:val="004D54C1"/>
    <w:rsid w:val="004D5D19"/>
    <w:rsid w:val="004D72F3"/>
    <w:rsid w:val="004D7610"/>
    <w:rsid w:val="004E0412"/>
    <w:rsid w:val="004E0C0E"/>
    <w:rsid w:val="004E1ED1"/>
    <w:rsid w:val="004E2306"/>
    <w:rsid w:val="004E2CBE"/>
    <w:rsid w:val="004E3CE5"/>
    <w:rsid w:val="004E44FA"/>
    <w:rsid w:val="004E4F06"/>
    <w:rsid w:val="004E5459"/>
    <w:rsid w:val="004F3440"/>
    <w:rsid w:val="004F360A"/>
    <w:rsid w:val="004F3A35"/>
    <w:rsid w:val="004F3A55"/>
    <w:rsid w:val="004F3F65"/>
    <w:rsid w:val="004F4163"/>
    <w:rsid w:val="004F4A51"/>
    <w:rsid w:val="004F539C"/>
    <w:rsid w:val="004F6C95"/>
    <w:rsid w:val="005022FC"/>
    <w:rsid w:val="00502AEA"/>
    <w:rsid w:val="005035CB"/>
    <w:rsid w:val="00505144"/>
    <w:rsid w:val="0050519C"/>
    <w:rsid w:val="00505E7E"/>
    <w:rsid w:val="00507899"/>
    <w:rsid w:val="005100F9"/>
    <w:rsid w:val="00511424"/>
    <w:rsid w:val="00511658"/>
    <w:rsid w:val="00512E48"/>
    <w:rsid w:val="00513ED7"/>
    <w:rsid w:val="0051432C"/>
    <w:rsid w:val="00515926"/>
    <w:rsid w:val="00516595"/>
    <w:rsid w:val="00520054"/>
    <w:rsid w:val="00521674"/>
    <w:rsid w:val="00521719"/>
    <w:rsid w:val="00521BF3"/>
    <w:rsid w:val="00521F31"/>
    <w:rsid w:val="00523620"/>
    <w:rsid w:val="00523643"/>
    <w:rsid w:val="00525037"/>
    <w:rsid w:val="00527729"/>
    <w:rsid w:val="00527EE9"/>
    <w:rsid w:val="005305D3"/>
    <w:rsid w:val="0053061D"/>
    <w:rsid w:val="00530705"/>
    <w:rsid w:val="005311D4"/>
    <w:rsid w:val="00531741"/>
    <w:rsid w:val="00532CE5"/>
    <w:rsid w:val="005331AC"/>
    <w:rsid w:val="00533A4B"/>
    <w:rsid w:val="00534CCE"/>
    <w:rsid w:val="00534D17"/>
    <w:rsid w:val="00534ED1"/>
    <w:rsid w:val="0053528F"/>
    <w:rsid w:val="005352A5"/>
    <w:rsid w:val="00535354"/>
    <w:rsid w:val="00536324"/>
    <w:rsid w:val="005374C2"/>
    <w:rsid w:val="00537C0D"/>
    <w:rsid w:val="00537D8C"/>
    <w:rsid w:val="00542CBC"/>
    <w:rsid w:val="0054451B"/>
    <w:rsid w:val="005447A8"/>
    <w:rsid w:val="0054508B"/>
    <w:rsid w:val="005457B5"/>
    <w:rsid w:val="00546C91"/>
    <w:rsid w:val="005470AC"/>
    <w:rsid w:val="005477A2"/>
    <w:rsid w:val="00551325"/>
    <w:rsid w:val="00551C27"/>
    <w:rsid w:val="0055228B"/>
    <w:rsid w:val="005524AC"/>
    <w:rsid w:val="00553BFA"/>
    <w:rsid w:val="0055432B"/>
    <w:rsid w:val="005558ED"/>
    <w:rsid w:val="005566B9"/>
    <w:rsid w:val="00556714"/>
    <w:rsid w:val="00557E5F"/>
    <w:rsid w:val="005608E1"/>
    <w:rsid w:val="00562189"/>
    <w:rsid w:val="00563741"/>
    <w:rsid w:val="00565726"/>
    <w:rsid w:val="00565B7A"/>
    <w:rsid w:val="005665BA"/>
    <w:rsid w:val="005667E2"/>
    <w:rsid w:val="00567483"/>
    <w:rsid w:val="00570245"/>
    <w:rsid w:val="00571FE3"/>
    <w:rsid w:val="005733DF"/>
    <w:rsid w:val="005739F4"/>
    <w:rsid w:val="00575406"/>
    <w:rsid w:val="00576734"/>
    <w:rsid w:val="00580E8A"/>
    <w:rsid w:val="0058286E"/>
    <w:rsid w:val="00582E25"/>
    <w:rsid w:val="00584141"/>
    <w:rsid w:val="00584A07"/>
    <w:rsid w:val="00584B6D"/>
    <w:rsid w:val="005861FB"/>
    <w:rsid w:val="00587524"/>
    <w:rsid w:val="005908FA"/>
    <w:rsid w:val="00591BBA"/>
    <w:rsid w:val="00591C7E"/>
    <w:rsid w:val="00593029"/>
    <w:rsid w:val="00594174"/>
    <w:rsid w:val="00594F3B"/>
    <w:rsid w:val="005960F4"/>
    <w:rsid w:val="00596CB2"/>
    <w:rsid w:val="00597842"/>
    <w:rsid w:val="005A06DF"/>
    <w:rsid w:val="005A112D"/>
    <w:rsid w:val="005A29DB"/>
    <w:rsid w:val="005A2C15"/>
    <w:rsid w:val="005A3C80"/>
    <w:rsid w:val="005A412F"/>
    <w:rsid w:val="005A5ABD"/>
    <w:rsid w:val="005A66B6"/>
    <w:rsid w:val="005A7D4B"/>
    <w:rsid w:val="005B02F9"/>
    <w:rsid w:val="005B0D67"/>
    <w:rsid w:val="005B14E8"/>
    <w:rsid w:val="005B17B8"/>
    <w:rsid w:val="005B332D"/>
    <w:rsid w:val="005B7248"/>
    <w:rsid w:val="005B7709"/>
    <w:rsid w:val="005C025D"/>
    <w:rsid w:val="005C0295"/>
    <w:rsid w:val="005C038C"/>
    <w:rsid w:val="005C0E83"/>
    <w:rsid w:val="005C2821"/>
    <w:rsid w:val="005C3BC2"/>
    <w:rsid w:val="005C3C41"/>
    <w:rsid w:val="005C4648"/>
    <w:rsid w:val="005C5610"/>
    <w:rsid w:val="005C61F2"/>
    <w:rsid w:val="005C6535"/>
    <w:rsid w:val="005C738A"/>
    <w:rsid w:val="005D026C"/>
    <w:rsid w:val="005D130D"/>
    <w:rsid w:val="005D2916"/>
    <w:rsid w:val="005D6887"/>
    <w:rsid w:val="005D68E2"/>
    <w:rsid w:val="005D6AE0"/>
    <w:rsid w:val="005D6CD9"/>
    <w:rsid w:val="005D7F07"/>
    <w:rsid w:val="005D7FA2"/>
    <w:rsid w:val="005E0E20"/>
    <w:rsid w:val="005E52C3"/>
    <w:rsid w:val="005E5C11"/>
    <w:rsid w:val="005E6D35"/>
    <w:rsid w:val="005E6F20"/>
    <w:rsid w:val="005E6F8D"/>
    <w:rsid w:val="005F0CFB"/>
    <w:rsid w:val="005F196C"/>
    <w:rsid w:val="005F2B24"/>
    <w:rsid w:val="005F3262"/>
    <w:rsid w:val="005F53FB"/>
    <w:rsid w:val="005F5FDA"/>
    <w:rsid w:val="005F6249"/>
    <w:rsid w:val="005F6FED"/>
    <w:rsid w:val="006021CA"/>
    <w:rsid w:val="006033DC"/>
    <w:rsid w:val="00603A34"/>
    <w:rsid w:val="006106B3"/>
    <w:rsid w:val="00610836"/>
    <w:rsid w:val="0061100B"/>
    <w:rsid w:val="0061126B"/>
    <w:rsid w:val="00611B06"/>
    <w:rsid w:val="00613415"/>
    <w:rsid w:val="0061360C"/>
    <w:rsid w:val="006143C6"/>
    <w:rsid w:val="00615497"/>
    <w:rsid w:val="00615C0B"/>
    <w:rsid w:val="0061689B"/>
    <w:rsid w:val="006242A8"/>
    <w:rsid w:val="00625035"/>
    <w:rsid w:val="00626A54"/>
    <w:rsid w:val="006270FA"/>
    <w:rsid w:val="00627DC9"/>
    <w:rsid w:val="00630FC5"/>
    <w:rsid w:val="006338B6"/>
    <w:rsid w:val="00633F88"/>
    <w:rsid w:val="00633FD0"/>
    <w:rsid w:val="006344D9"/>
    <w:rsid w:val="0063461B"/>
    <w:rsid w:val="00634B16"/>
    <w:rsid w:val="00634BFE"/>
    <w:rsid w:val="0063553C"/>
    <w:rsid w:val="00636BBF"/>
    <w:rsid w:val="00636EDD"/>
    <w:rsid w:val="00637609"/>
    <w:rsid w:val="00637673"/>
    <w:rsid w:val="00637F37"/>
    <w:rsid w:val="00640996"/>
    <w:rsid w:val="0064243B"/>
    <w:rsid w:val="006456F5"/>
    <w:rsid w:val="00645DD0"/>
    <w:rsid w:val="006460E7"/>
    <w:rsid w:val="0064675D"/>
    <w:rsid w:val="00646B75"/>
    <w:rsid w:val="00646D03"/>
    <w:rsid w:val="00647470"/>
    <w:rsid w:val="006475AF"/>
    <w:rsid w:val="006475D4"/>
    <w:rsid w:val="00647FBC"/>
    <w:rsid w:val="006500AB"/>
    <w:rsid w:val="006508EA"/>
    <w:rsid w:val="006518DE"/>
    <w:rsid w:val="00651A2B"/>
    <w:rsid w:val="00651BC7"/>
    <w:rsid w:val="00652306"/>
    <w:rsid w:val="0065328C"/>
    <w:rsid w:val="00654CF3"/>
    <w:rsid w:val="006553E1"/>
    <w:rsid w:val="0065542C"/>
    <w:rsid w:val="006561BF"/>
    <w:rsid w:val="00656BC7"/>
    <w:rsid w:val="00657498"/>
    <w:rsid w:val="006576F8"/>
    <w:rsid w:val="0066166E"/>
    <w:rsid w:val="00661C96"/>
    <w:rsid w:val="00661F5D"/>
    <w:rsid w:val="00662873"/>
    <w:rsid w:val="00663FA1"/>
    <w:rsid w:val="006652B1"/>
    <w:rsid w:val="0066602B"/>
    <w:rsid w:val="00666E3C"/>
    <w:rsid w:val="00667C85"/>
    <w:rsid w:val="00671BC5"/>
    <w:rsid w:val="006722FB"/>
    <w:rsid w:val="0067267A"/>
    <w:rsid w:val="00672824"/>
    <w:rsid w:val="00672F49"/>
    <w:rsid w:val="00674880"/>
    <w:rsid w:val="00675015"/>
    <w:rsid w:val="006769EE"/>
    <w:rsid w:val="00676CB4"/>
    <w:rsid w:val="00676FFC"/>
    <w:rsid w:val="006773A6"/>
    <w:rsid w:val="0068082F"/>
    <w:rsid w:val="00681956"/>
    <w:rsid w:val="00681DC2"/>
    <w:rsid w:val="0068754E"/>
    <w:rsid w:val="00691D02"/>
    <w:rsid w:val="00692332"/>
    <w:rsid w:val="006931C3"/>
    <w:rsid w:val="006934C7"/>
    <w:rsid w:val="006937E2"/>
    <w:rsid w:val="00695901"/>
    <w:rsid w:val="0069650E"/>
    <w:rsid w:val="006967BC"/>
    <w:rsid w:val="00696F76"/>
    <w:rsid w:val="006977F9"/>
    <w:rsid w:val="00697C47"/>
    <w:rsid w:val="00697DD8"/>
    <w:rsid w:val="006A0C81"/>
    <w:rsid w:val="006A38EA"/>
    <w:rsid w:val="006A42D4"/>
    <w:rsid w:val="006A4461"/>
    <w:rsid w:val="006A4E62"/>
    <w:rsid w:val="006A5BB3"/>
    <w:rsid w:val="006A7F46"/>
    <w:rsid w:val="006B18A5"/>
    <w:rsid w:val="006B24C1"/>
    <w:rsid w:val="006B2AE0"/>
    <w:rsid w:val="006B3B31"/>
    <w:rsid w:val="006B4597"/>
    <w:rsid w:val="006B45B6"/>
    <w:rsid w:val="006B7A39"/>
    <w:rsid w:val="006B7C3E"/>
    <w:rsid w:val="006B7F74"/>
    <w:rsid w:val="006C023D"/>
    <w:rsid w:val="006C185B"/>
    <w:rsid w:val="006C32FB"/>
    <w:rsid w:val="006C414D"/>
    <w:rsid w:val="006C5A96"/>
    <w:rsid w:val="006C6B07"/>
    <w:rsid w:val="006C6ED5"/>
    <w:rsid w:val="006C7B4E"/>
    <w:rsid w:val="006D062F"/>
    <w:rsid w:val="006D0692"/>
    <w:rsid w:val="006D26E6"/>
    <w:rsid w:val="006D32E4"/>
    <w:rsid w:val="006D36DA"/>
    <w:rsid w:val="006D5F89"/>
    <w:rsid w:val="006D714A"/>
    <w:rsid w:val="006D7B8E"/>
    <w:rsid w:val="006E071B"/>
    <w:rsid w:val="006E0DF9"/>
    <w:rsid w:val="006E1925"/>
    <w:rsid w:val="006E38E2"/>
    <w:rsid w:val="006E4046"/>
    <w:rsid w:val="006E41E7"/>
    <w:rsid w:val="006E4432"/>
    <w:rsid w:val="006E6B48"/>
    <w:rsid w:val="006F0615"/>
    <w:rsid w:val="006F1038"/>
    <w:rsid w:val="006F1718"/>
    <w:rsid w:val="006F35DA"/>
    <w:rsid w:val="006F4169"/>
    <w:rsid w:val="00700005"/>
    <w:rsid w:val="0070210A"/>
    <w:rsid w:val="00702308"/>
    <w:rsid w:val="00703209"/>
    <w:rsid w:val="0070547E"/>
    <w:rsid w:val="00705A53"/>
    <w:rsid w:val="00706F3B"/>
    <w:rsid w:val="00710EDC"/>
    <w:rsid w:val="007114DD"/>
    <w:rsid w:val="00711AF0"/>
    <w:rsid w:val="0071235B"/>
    <w:rsid w:val="00712882"/>
    <w:rsid w:val="00712DBB"/>
    <w:rsid w:val="007152AA"/>
    <w:rsid w:val="00720137"/>
    <w:rsid w:val="0072034B"/>
    <w:rsid w:val="00720571"/>
    <w:rsid w:val="00722D06"/>
    <w:rsid w:val="00723752"/>
    <w:rsid w:val="00726758"/>
    <w:rsid w:val="007267BC"/>
    <w:rsid w:val="007269AE"/>
    <w:rsid w:val="00734543"/>
    <w:rsid w:val="00734AE0"/>
    <w:rsid w:val="00735530"/>
    <w:rsid w:val="00735FE3"/>
    <w:rsid w:val="00737315"/>
    <w:rsid w:val="007377A6"/>
    <w:rsid w:val="007402DF"/>
    <w:rsid w:val="0074034D"/>
    <w:rsid w:val="00742FC7"/>
    <w:rsid w:val="00743C61"/>
    <w:rsid w:val="0074405D"/>
    <w:rsid w:val="00745967"/>
    <w:rsid w:val="00745D6E"/>
    <w:rsid w:val="0074629F"/>
    <w:rsid w:val="00747DCF"/>
    <w:rsid w:val="00747E93"/>
    <w:rsid w:val="007502A1"/>
    <w:rsid w:val="007512B3"/>
    <w:rsid w:val="0075188D"/>
    <w:rsid w:val="00752843"/>
    <w:rsid w:val="00756752"/>
    <w:rsid w:val="007572B3"/>
    <w:rsid w:val="007574F2"/>
    <w:rsid w:val="0076057D"/>
    <w:rsid w:val="007616EA"/>
    <w:rsid w:val="00762FAF"/>
    <w:rsid w:val="00764196"/>
    <w:rsid w:val="00764554"/>
    <w:rsid w:val="007645DB"/>
    <w:rsid w:val="0076562C"/>
    <w:rsid w:val="00767676"/>
    <w:rsid w:val="007679BE"/>
    <w:rsid w:val="00767FCE"/>
    <w:rsid w:val="0077135A"/>
    <w:rsid w:val="00772B4C"/>
    <w:rsid w:val="00773A62"/>
    <w:rsid w:val="00774512"/>
    <w:rsid w:val="00775DE5"/>
    <w:rsid w:val="00776F80"/>
    <w:rsid w:val="00777509"/>
    <w:rsid w:val="00777FAE"/>
    <w:rsid w:val="00780E9C"/>
    <w:rsid w:val="00783B87"/>
    <w:rsid w:val="00783BD4"/>
    <w:rsid w:val="00784BDF"/>
    <w:rsid w:val="00785AAF"/>
    <w:rsid w:val="0078685D"/>
    <w:rsid w:val="00786A5C"/>
    <w:rsid w:val="0079071B"/>
    <w:rsid w:val="00790B1C"/>
    <w:rsid w:val="007915EE"/>
    <w:rsid w:val="00792D1E"/>
    <w:rsid w:val="00792FD6"/>
    <w:rsid w:val="007957BA"/>
    <w:rsid w:val="00795FA7"/>
    <w:rsid w:val="007978D5"/>
    <w:rsid w:val="007979AC"/>
    <w:rsid w:val="007A015C"/>
    <w:rsid w:val="007A0A79"/>
    <w:rsid w:val="007A10CB"/>
    <w:rsid w:val="007A2E7E"/>
    <w:rsid w:val="007A404C"/>
    <w:rsid w:val="007A4123"/>
    <w:rsid w:val="007A470C"/>
    <w:rsid w:val="007A65BF"/>
    <w:rsid w:val="007A69C4"/>
    <w:rsid w:val="007A6E7E"/>
    <w:rsid w:val="007B04A4"/>
    <w:rsid w:val="007B17D8"/>
    <w:rsid w:val="007B1DA8"/>
    <w:rsid w:val="007B24E2"/>
    <w:rsid w:val="007B31C1"/>
    <w:rsid w:val="007B4083"/>
    <w:rsid w:val="007B44B3"/>
    <w:rsid w:val="007B48C0"/>
    <w:rsid w:val="007B510B"/>
    <w:rsid w:val="007B532B"/>
    <w:rsid w:val="007B678F"/>
    <w:rsid w:val="007C0D2B"/>
    <w:rsid w:val="007C1288"/>
    <w:rsid w:val="007C206C"/>
    <w:rsid w:val="007C2C02"/>
    <w:rsid w:val="007C3BF7"/>
    <w:rsid w:val="007C4711"/>
    <w:rsid w:val="007C5EBD"/>
    <w:rsid w:val="007C7C46"/>
    <w:rsid w:val="007D0A7F"/>
    <w:rsid w:val="007D19F8"/>
    <w:rsid w:val="007D2A98"/>
    <w:rsid w:val="007D39DA"/>
    <w:rsid w:val="007E1043"/>
    <w:rsid w:val="007E1D50"/>
    <w:rsid w:val="007E2C0B"/>
    <w:rsid w:val="007E32AB"/>
    <w:rsid w:val="007E4BB3"/>
    <w:rsid w:val="007E6A49"/>
    <w:rsid w:val="007F02F4"/>
    <w:rsid w:val="007F08B7"/>
    <w:rsid w:val="007F2618"/>
    <w:rsid w:val="007F491A"/>
    <w:rsid w:val="007F499C"/>
    <w:rsid w:val="007F5DF1"/>
    <w:rsid w:val="007F6ACE"/>
    <w:rsid w:val="007F721F"/>
    <w:rsid w:val="007F781A"/>
    <w:rsid w:val="008010C4"/>
    <w:rsid w:val="008016DB"/>
    <w:rsid w:val="008034E1"/>
    <w:rsid w:val="00806243"/>
    <w:rsid w:val="00806453"/>
    <w:rsid w:val="008115D2"/>
    <w:rsid w:val="008117C6"/>
    <w:rsid w:val="008122E2"/>
    <w:rsid w:val="00813756"/>
    <w:rsid w:val="00815F3C"/>
    <w:rsid w:val="0082035D"/>
    <w:rsid w:val="008212CE"/>
    <w:rsid w:val="00821AB1"/>
    <w:rsid w:val="008225E3"/>
    <w:rsid w:val="008230C3"/>
    <w:rsid w:val="00823CDE"/>
    <w:rsid w:val="008247CE"/>
    <w:rsid w:val="00824922"/>
    <w:rsid w:val="00825EFC"/>
    <w:rsid w:val="0082747D"/>
    <w:rsid w:val="00830998"/>
    <w:rsid w:val="00830F14"/>
    <w:rsid w:val="00831A85"/>
    <w:rsid w:val="00831B42"/>
    <w:rsid w:val="00832BFB"/>
    <w:rsid w:val="00833382"/>
    <w:rsid w:val="00833518"/>
    <w:rsid w:val="00834F5D"/>
    <w:rsid w:val="008351E7"/>
    <w:rsid w:val="00835FB6"/>
    <w:rsid w:val="00836B19"/>
    <w:rsid w:val="00836E73"/>
    <w:rsid w:val="00837951"/>
    <w:rsid w:val="00837C4C"/>
    <w:rsid w:val="00837C89"/>
    <w:rsid w:val="00841818"/>
    <w:rsid w:val="00841C93"/>
    <w:rsid w:val="00842FB6"/>
    <w:rsid w:val="00844785"/>
    <w:rsid w:val="008460A0"/>
    <w:rsid w:val="008473B2"/>
    <w:rsid w:val="008502C7"/>
    <w:rsid w:val="00850A04"/>
    <w:rsid w:val="00850B7C"/>
    <w:rsid w:val="0085165E"/>
    <w:rsid w:val="00851E87"/>
    <w:rsid w:val="0085467F"/>
    <w:rsid w:val="008557D5"/>
    <w:rsid w:val="0085766E"/>
    <w:rsid w:val="00857B1E"/>
    <w:rsid w:val="0086028F"/>
    <w:rsid w:val="00861169"/>
    <w:rsid w:val="00861288"/>
    <w:rsid w:val="00861496"/>
    <w:rsid w:val="00863284"/>
    <w:rsid w:val="008647E2"/>
    <w:rsid w:val="008667A8"/>
    <w:rsid w:val="00866F4F"/>
    <w:rsid w:val="008707DF"/>
    <w:rsid w:val="00870B83"/>
    <w:rsid w:val="00870E98"/>
    <w:rsid w:val="00872DF1"/>
    <w:rsid w:val="008735BC"/>
    <w:rsid w:val="00873CA8"/>
    <w:rsid w:val="00881771"/>
    <w:rsid w:val="008849FE"/>
    <w:rsid w:val="00884A63"/>
    <w:rsid w:val="00887679"/>
    <w:rsid w:val="00890678"/>
    <w:rsid w:val="00890831"/>
    <w:rsid w:val="00890914"/>
    <w:rsid w:val="008922A6"/>
    <w:rsid w:val="008926B7"/>
    <w:rsid w:val="00892B19"/>
    <w:rsid w:val="00892F45"/>
    <w:rsid w:val="0089341C"/>
    <w:rsid w:val="00896D86"/>
    <w:rsid w:val="008A1F61"/>
    <w:rsid w:val="008A1F6B"/>
    <w:rsid w:val="008A2695"/>
    <w:rsid w:val="008A2EF6"/>
    <w:rsid w:val="008A390E"/>
    <w:rsid w:val="008A39B0"/>
    <w:rsid w:val="008A5EAB"/>
    <w:rsid w:val="008A7121"/>
    <w:rsid w:val="008A7404"/>
    <w:rsid w:val="008A7DEE"/>
    <w:rsid w:val="008B0715"/>
    <w:rsid w:val="008B07BB"/>
    <w:rsid w:val="008B0B60"/>
    <w:rsid w:val="008B0B92"/>
    <w:rsid w:val="008B1D8B"/>
    <w:rsid w:val="008B1DC8"/>
    <w:rsid w:val="008B3354"/>
    <w:rsid w:val="008B3DAE"/>
    <w:rsid w:val="008B483E"/>
    <w:rsid w:val="008B5C84"/>
    <w:rsid w:val="008B64B7"/>
    <w:rsid w:val="008B6D1E"/>
    <w:rsid w:val="008C3049"/>
    <w:rsid w:val="008C3DF2"/>
    <w:rsid w:val="008C505D"/>
    <w:rsid w:val="008C5BBF"/>
    <w:rsid w:val="008C6539"/>
    <w:rsid w:val="008C7640"/>
    <w:rsid w:val="008C7BF6"/>
    <w:rsid w:val="008C7D74"/>
    <w:rsid w:val="008D0000"/>
    <w:rsid w:val="008D02C2"/>
    <w:rsid w:val="008D0689"/>
    <w:rsid w:val="008D0EBC"/>
    <w:rsid w:val="008D3430"/>
    <w:rsid w:val="008D47D2"/>
    <w:rsid w:val="008D6F8A"/>
    <w:rsid w:val="008E4049"/>
    <w:rsid w:val="008E5038"/>
    <w:rsid w:val="008E5CC9"/>
    <w:rsid w:val="008E668D"/>
    <w:rsid w:val="008E68A4"/>
    <w:rsid w:val="008E68C1"/>
    <w:rsid w:val="008F0645"/>
    <w:rsid w:val="008F1757"/>
    <w:rsid w:val="008F266E"/>
    <w:rsid w:val="008F4CF6"/>
    <w:rsid w:val="008F5D97"/>
    <w:rsid w:val="008F6779"/>
    <w:rsid w:val="008F6C48"/>
    <w:rsid w:val="008F7460"/>
    <w:rsid w:val="008F7FD4"/>
    <w:rsid w:val="00900099"/>
    <w:rsid w:val="009025D8"/>
    <w:rsid w:val="0090312E"/>
    <w:rsid w:val="00903A46"/>
    <w:rsid w:val="00904153"/>
    <w:rsid w:val="00904BE2"/>
    <w:rsid w:val="0090570E"/>
    <w:rsid w:val="00905F25"/>
    <w:rsid w:val="00906CB4"/>
    <w:rsid w:val="00907244"/>
    <w:rsid w:val="009075B5"/>
    <w:rsid w:val="00910C2A"/>
    <w:rsid w:val="00911F44"/>
    <w:rsid w:val="00913F3A"/>
    <w:rsid w:val="00914F72"/>
    <w:rsid w:val="00915165"/>
    <w:rsid w:val="00915BD8"/>
    <w:rsid w:val="00916A00"/>
    <w:rsid w:val="00917F3D"/>
    <w:rsid w:val="00920EA5"/>
    <w:rsid w:val="009219D1"/>
    <w:rsid w:val="00921B4C"/>
    <w:rsid w:val="009260AC"/>
    <w:rsid w:val="009263D1"/>
    <w:rsid w:val="00926FB6"/>
    <w:rsid w:val="0093028B"/>
    <w:rsid w:val="00931803"/>
    <w:rsid w:val="0093442C"/>
    <w:rsid w:val="00934FD7"/>
    <w:rsid w:val="00935130"/>
    <w:rsid w:val="00935152"/>
    <w:rsid w:val="0093531B"/>
    <w:rsid w:val="00935733"/>
    <w:rsid w:val="00935CE8"/>
    <w:rsid w:val="00936BBB"/>
    <w:rsid w:val="00937390"/>
    <w:rsid w:val="009403A3"/>
    <w:rsid w:val="0094047C"/>
    <w:rsid w:val="009404CB"/>
    <w:rsid w:val="009406B1"/>
    <w:rsid w:val="00940F20"/>
    <w:rsid w:val="00941295"/>
    <w:rsid w:val="009428B2"/>
    <w:rsid w:val="00944C12"/>
    <w:rsid w:val="009500A0"/>
    <w:rsid w:val="009505EA"/>
    <w:rsid w:val="00954080"/>
    <w:rsid w:val="0095437F"/>
    <w:rsid w:val="0095493E"/>
    <w:rsid w:val="00955DCD"/>
    <w:rsid w:val="00956003"/>
    <w:rsid w:val="0095646A"/>
    <w:rsid w:val="00956819"/>
    <w:rsid w:val="009605FB"/>
    <w:rsid w:val="00960842"/>
    <w:rsid w:val="009608FF"/>
    <w:rsid w:val="009615AE"/>
    <w:rsid w:val="00965D01"/>
    <w:rsid w:val="009668AB"/>
    <w:rsid w:val="00966DFE"/>
    <w:rsid w:val="009708DE"/>
    <w:rsid w:val="0097097F"/>
    <w:rsid w:val="00971245"/>
    <w:rsid w:val="009713D8"/>
    <w:rsid w:val="00972766"/>
    <w:rsid w:val="00972C72"/>
    <w:rsid w:val="00972F53"/>
    <w:rsid w:val="0097367A"/>
    <w:rsid w:val="009737FF"/>
    <w:rsid w:val="00973D82"/>
    <w:rsid w:val="00973F42"/>
    <w:rsid w:val="0097427F"/>
    <w:rsid w:val="0097475A"/>
    <w:rsid w:val="0097496D"/>
    <w:rsid w:val="00975164"/>
    <w:rsid w:val="009811BC"/>
    <w:rsid w:val="0098194E"/>
    <w:rsid w:val="0098237B"/>
    <w:rsid w:val="0098433C"/>
    <w:rsid w:val="009849E9"/>
    <w:rsid w:val="009857AC"/>
    <w:rsid w:val="00985E29"/>
    <w:rsid w:val="00985E6D"/>
    <w:rsid w:val="00985FAC"/>
    <w:rsid w:val="0098693B"/>
    <w:rsid w:val="009870EC"/>
    <w:rsid w:val="00987848"/>
    <w:rsid w:val="00990F21"/>
    <w:rsid w:val="00991675"/>
    <w:rsid w:val="00992631"/>
    <w:rsid w:val="00992BFB"/>
    <w:rsid w:val="00993555"/>
    <w:rsid w:val="00993E27"/>
    <w:rsid w:val="00994221"/>
    <w:rsid w:val="009948F1"/>
    <w:rsid w:val="0099672C"/>
    <w:rsid w:val="009A1C18"/>
    <w:rsid w:val="009A25CA"/>
    <w:rsid w:val="009A26F0"/>
    <w:rsid w:val="009A2A82"/>
    <w:rsid w:val="009A3482"/>
    <w:rsid w:val="009A36AD"/>
    <w:rsid w:val="009A3842"/>
    <w:rsid w:val="009A4455"/>
    <w:rsid w:val="009A5397"/>
    <w:rsid w:val="009A5530"/>
    <w:rsid w:val="009A57C5"/>
    <w:rsid w:val="009A5ED5"/>
    <w:rsid w:val="009A7F8C"/>
    <w:rsid w:val="009B0185"/>
    <w:rsid w:val="009B019B"/>
    <w:rsid w:val="009B0BDC"/>
    <w:rsid w:val="009B0C52"/>
    <w:rsid w:val="009B0C9F"/>
    <w:rsid w:val="009B1358"/>
    <w:rsid w:val="009B177D"/>
    <w:rsid w:val="009B3702"/>
    <w:rsid w:val="009B4AAB"/>
    <w:rsid w:val="009B4EAC"/>
    <w:rsid w:val="009B53B3"/>
    <w:rsid w:val="009B5B4A"/>
    <w:rsid w:val="009B5E9C"/>
    <w:rsid w:val="009B798A"/>
    <w:rsid w:val="009B7F13"/>
    <w:rsid w:val="009C1AEF"/>
    <w:rsid w:val="009C2427"/>
    <w:rsid w:val="009C5973"/>
    <w:rsid w:val="009C6E77"/>
    <w:rsid w:val="009C7FA6"/>
    <w:rsid w:val="009D04EB"/>
    <w:rsid w:val="009D0837"/>
    <w:rsid w:val="009D5613"/>
    <w:rsid w:val="009D7159"/>
    <w:rsid w:val="009E0A29"/>
    <w:rsid w:val="009E1747"/>
    <w:rsid w:val="009E1C42"/>
    <w:rsid w:val="009E2ECB"/>
    <w:rsid w:val="009E4875"/>
    <w:rsid w:val="009E6182"/>
    <w:rsid w:val="009E6543"/>
    <w:rsid w:val="009E6E28"/>
    <w:rsid w:val="009E7021"/>
    <w:rsid w:val="009E77BA"/>
    <w:rsid w:val="009E7BF8"/>
    <w:rsid w:val="009F1B52"/>
    <w:rsid w:val="009F40D1"/>
    <w:rsid w:val="009F51CE"/>
    <w:rsid w:val="00A000B1"/>
    <w:rsid w:val="00A00DB9"/>
    <w:rsid w:val="00A021FD"/>
    <w:rsid w:val="00A0220D"/>
    <w:rsid w:val="00A02FAD"/>
    <w:rsid w:val="00A03FC0"/>
    <w:rsid w:val="00A04D28"/>
    <w:rsid w:val="00A05B7C"/>
    <w:rsid w:val="00A06412"/>
    <w:rsid w:val="00A06CD1"/>
    <w:rsid w:val="00A06EE1"/>
    <w:rsid w:val="00A112D6"/>
    <w:rsid w:val="00A11E94"/>
    <w:rsid w:val="00A145D2"/>
    <w:rsid w:val="00A146F0"/>
    <w:rsid w:val="00A1632A"/>
    <w:rsid w:val="00A168C8"/>
    <w:rsid w:val="00A17D29"/>
    <w:rsid w:val="00A209CF"/>
    <w:rsid w:val="00A20B0D"/>
    <w:rsid w:val="00A20BE9"/>
    <w:rsid w:val="00A21982"/>
    <w:rsid w:val="00A22822"/>
    <w:rsid w:val="00A22A90"/>
    <w:rsid w:val="00A253EB"/>
    <w:rsid w:val="00A25429"/>
    <w:rsid w:val="00A26358"/>
    <w:rsid w:val="00A26E22"/>
    <w:rsid w:val="00A30F11"/>
    <w:rsid w:val="00A32185"/>
    <w:rsid w:val="00A32546"/>
    <w:rsid w:val="00A33267"/>
    <w:rsid w:val="00A3414F"/>
    <w:rsid w:val="00A347FD"/>
    <w:rsid w:val="00A3647D"/>
    <w:rsid w:val="00A3719D"/>
    <w:rsid w:val="00A377DF"/>
    <w:rsid w:val="00A37A63"/>
    <w:rsid w:val="00A400CD"/>
    <w:rsid w:val="00A401EE"/>
    <w:rsid w:val="00A403FD"/>
    <w:rsid w:val="00A412FB"/>
    <w:rsid w:val="00A418BF"/>
    <w:rsid w:val="00A43838"/>
    <w:rsid w:val="00A43ADD"/>
    <w:rsid w:val="00A43DAA"/>
    <w:rsid w:val="00A44F77"/>
    <w:rsid w:val="00A475F4"/>
    <w:rsid w:val="00A47F88"/>
    <w:rsid w:val="00A502DA"/>
    <w:rsid w:val="00A50FFB"/>
    <w:rsid w:val="00A51C7B"/>
    <w:rsid w:val="00A52814"/>
    <w:rsid w:val="00A532F8"/>
    <w:rsid w:val="00A53376"/>
    <w:rsid w:val="00A550C9"/>
    <w:rsid w:val="00A55743"/>
    <w:rsid w:val="00A608E0"/>
    <w:rsid w:val="00A60D7B"/>
    <w:rsid w:val="00A610E4"/>
    <w:rsid w:val="00A61429"/>
    <w:rsid w:val="00A6251A"/>
    <w:rsid w:val="00A643AF"/>
    <w:rsid w:val="00A643ED"/>
    <w:rsid w:val="00A64650"/>
    <w:rsid w:val="00A6517B"/>
    <w:rsid w:val="00A66B8A"/>
    <w:rsid w:val="00A67A03"/>
    <w:rsid w:val="00A7082E"/>
    <w:rsid w:val="00A711F5"/>
    <w:rsid w:val="00A71602"/>
    <w:rsid w:val="00A71ADC"/>
    <w:rsid w:val="00A71DC6"/>
    <w:rsid w:val="00A7374E"/>
    <w:rsid w:val="00A737AC"/>
    <w:rsid w:val="00A737CC"/>
    <w:rsid w:val="00A73E47"/>
    <w:rsid w:val="00A7746F"/>
    <w:rsid w:val="00A77B9C"/>
    <w:rsid w:val="00A806C9"/>
    <w:rsid w:val="00A81876"/>
    <w:rsid w:val="00A829D2"/>
    <w:rsid w:val="00A82A2E"/>
    <w:rsid w:val="00A830F3"/>
    <w:rsid w:val="00A85448"/>
    <w:rsid w:val="00A858B3"/>
    <w:rsid w:val="00A87375"/>
    <w:rsid w:val="00A91D8C"/>
    <w:rsid w:val="00A927B6"/>
    <w:rsid w:val="00A93AD5"/>
    <w:rsid w:val="00A93F23"/>
    <w:rsid w:val="00A9457A"/>
    <w:rsid w:val="00A955DB"/>
    <w:rsid w:val="00A962CA"/>
    <w:rsid w:val="00A9759E"/>
    <w:rsid w:val="00A97EDC"/>
    <w:rsid w:val="00AA11BB"/>
    <w:rsid w:val="00AA2DDA"/>
    <w:rsid w:val="00AA3C9F"/>
    <w:rsid w:val="00AA5DF3"/>
    <w:rsid w:val="00AA6220"/>
    <w:rsid w:val="00AA70EE"/>
    <w:rsid w:val="00AB0158"/>
    <w:rsid w:val="00AB1028"/>
    <w:rsid w:val="00AB18C4"/>
    <w:rsid w:val="00AB1E25"/>
    <w:rsid w:val="00AB227D"/>
    <w:rsid w:val="00AB2D2C"/>
    <w:rsid w:val="00AB61AD"/>
    <w:rsid w:val="00AB70D1"/>
    <w:rsid w:val="00AC0DB1"/>
    <w:rsid w:val="00AC344A"/>
    <w:rsid w:val="00AC3D59"/>
    <w:rsid w:val="00AC4141"/>
    <w:rsid w:val="00AC5E47"/>
    <w:rsid w:val="00AC7834"/>
    <w:rsid w:val="00AC78B0"/>
    <w:rsid w:val="00AC7A12"/>
    <w:rsid w:val="00AC7FA6"/>
    <w:rsid w:val="00AD1154"/>
    <w:rsid w:val="00AD1C7C"/>
    <w:rsid w:val="00AD6239"/>
    <w:rsid w:val="00AD68A5"/>
    <w:rsid w:val="00AD6DE5"/>
    <w:rsid w:val="00AD7B5E"/>
    <w:rsid w:val="00AE09C9"/>
    <w:rsid w:val="00AE18DB"/>
    <w:rsid w:val="00AE1E53"/>
    <w:rsid w:val="00AE24DE"/>
    <w:rsid w:val="00AE5FF7"/>
    <w:rsid w:val="00AE6D1B"/>
    <w:rsid w:val="00AE6FD2"/>
    <w:rsid w:val="00AF3183"/>
    <w:rsid w:val="00AF356A"/>
    <w:rsid w:val="00AF441C"/>
    <w:rsid w:val="00AF4933"/>
    <w:rsid w:val="00AF599B"/>
    <w:rsid w:val="00AF6F32"/>
    <w:rsid w:val="00AF769A"/>
    <w:rsid w:val="00B002AA"/>
    <w:rsid w:val="00B011B9"/>
    <w:rsid w:val="00B01F2A"/>
    <w:rsid w:val="00B0263B"/>
    <w:rsid w:val="00B04A5B"/>
    <w:rsid w:val="00B059C1"/>
    <w:rsid w:val="00B05A9D"/>
    <w:rsid w:val="00B05D2A"/>
    <w:rsid w:val="00B10737"/>
    <w:rsid w:val="00B107C3"/>
    <w:rsid w:val="00B114B4"/>
    <w:rsid w:val="00B1160D"/>
    <w:rsid w:val="00B11686"/>
    <w:rsid w:val="00B12592"/>
    <w:rsid w:val="00B1262B"/>
    <w:rsid w:val="00B1390A"/>
    <w:rsid w:val="00B13DBF"/>
    <w:rsid w:val="00B140AB"/>
    <w:rsid w:val="00B14101"/>
    <w:rsid w:val="00B15ECE"/>
    <w:rsid w:val="00B21644"/>
    <w:rsid w:val="00B23C33"/>
    <w:rsid w:val="00B25BE0"/>
    <w:rsid w:val="00B26D01"/>
    <w:rsid w:val="00B27C4E"/>
    <w:rsid w:val="00B323CC"/>
    <w:rsid w:val="00B328BC"/>
    <w:rsid w:val="00B32DB8"/>
    <w:rsid w:val="00B35615"/>
    <w:rsid w:val="00B35A79"/>
    <w:rsid w:val="00B35F23"/>
    <w:rsid w:val="00B36B6B"/>
    <w:rsid w:val="00B373E1"/>
    <w:rsid w:val="00B37EDD"/>
    <w:rsid w:val="00B4135B"/>
    <w:rsid w:val="00B42716"/>
    <w:rsid w:val="00B43B7A"/>
    <w:rsid w:val="00B445C0"/>
    <w:rsid w:val="00B446D3"/>
    <w:rsid w:val="00B45111"/>
    <w:rsid w:val="00B45486"/>
    <w:rsid w:val="00B46EFA"/>
    <w:rsid w:val="00B4790D"/>
    <w:rsid w:val="00B47EDA"/>
    <w:rsid w:val="00B51858"/>
    <w:rsid w:val="00B52B03"/>
    <w:rsid w:val="00B52D1D"/>
    <w:rsid w:val="00B53E3D"/>
    <w:rsid w:val="00B605FB"/>
    <w:rsid w:val="00B612C7"/>
    <w:rsid w:val="00B62385"/>
    <w:rsid w:val="00B637DC"/>
    <w:rsid w:val="00B6589B"/>
    <w:rsid w:val="00B67E46"/>
    <w:rsid w:val="00B70F99"/>
    <w:rsid w:val="00B752B9"/>
    <w:rsid w:val="00B75E45"/>
    <w:rsid w:val="00B7778B"/>
    <w:rsid w:val="00B82012"/>
    <w:rsid w:val="00B82F68"/>
    <w:rsid w:val="00B83273"/>
    <w:rsid w:val="00B8379A"/>
    <w:rsid w:val="00B84195"/>
    <w:rsid w:val="00B845BD"/>
    <w:rsid w:val="00B849FB"/>
    <w:rsid w:val="00B86E1E"/>
    <w:rsid w:val="00B8748C"/>
    <w:rsid w:val="00B905D6"/>
    <w:rsid w:val="00B907A7"/>
    <w:rsid w:val="00B91026"/>
    <w:rsid w:val="00B93967"/>
    <w:rsid w:val="00B93C16"/>
    <w:rsid w:val="00B93F76"/>
    <w:rsid w:val="00B94717"/>
    <w:rsid w:val="00B94933"/>
    <w:rsid w:val="00B96F1F"/>
    <w:rsid w:val="00B97C05"/>
    <w:rsid w:val="00BA1E91"/>
    <w:rsid w:val="00BA25BE"/>
    <w:rsid w:val="00BA4A57"/>
    <w:rsid w:val="00BA4C10"/>
    <w:rsid w:val="00BA50F3"/>
    <w:rsid w:val="00BB19F7"/>
    <w:rsid w:val="00BB1F19"/>
    <w:rsid w:val="00BB303F"/>
    <w:rsid w:val="00BB3FA9"/>
    <w:rsid w:val="00BB4064"/>
    <w:rsid w:val="00BB446D"/>
    <w:rsid w:val="00BB4B2D"/>
    <w:rsid w:val="00BB52DD"/>
    <w:rsid w:val="00BB650B"/>
    <w:rsid w:val="00BC0874"/>
    <w:rsid w:val="00BC22FA"/>
    <w:rsid w:val="00BC2ABB"/>
    <w:rsid w:val="00BC2D74"/>
    <w:rsid w:val="00BC3347"/>
    <w:rsid w:val="00BC5075"/>
    <w:rsid w:val="00BC7948"/>
    <w:rsid w:val="00BD0D55"/>
    <w:rsid w:val="00BD1C7A"/>
    <w:rsid w:val="00BD347C"/>
    <w:rsid w:val="00BD3739"/>
    <w:rsid w:val="00BD41E9"/>
    <w:rsid w:val="00BD4811"/>
    <w:rsid w:val="00BD482D"/>
    <w:rsid w:val="00BD4C72"/>
    <w:rsid w:val="00BD59B2"/>
    <w:rsid w:val="00BD638F"/>
    <w:rsid w:val="00BD7BCB"/>
    <w:rsid w:val="00BE08ED"/>
    <w:rsid w:val="00BE2A8F"/>
    <w:rsid w:val="00BE3965"/>
    <w:rsid w:val="00BE46B4"/>
    <w:rsid w:val="00BE47FD"/>
    <w:rsid w:val="00BE646A"/>
    <w:rsid w:val="00BF0AB4"/>
    <w:rsid w:val="00BF120D"/>
    <w:rsid w:val="00BF1AA6"/>
    <w:rsid w:val="00BF1B55"/>
    <w:rsid w:val="00BF4E73"/>
    <w:rsid w:val="00C00080"/>
    <w:rsid w:val="00C01164"/>
    <w:rsid w:val="00C018FE"/>
    <w:rsid w:val="00C046FC"/>
    <w:rsid w:val="00C04F0D"/>
    <w:rsid w:val="00C07173"/>
    <w:rsid w:val="00C10A12"/>
    <w:rsid w:val="00C12668"/>
    <w:rsid w:val="00C12C01"/>
    <w:rsid w:val="00C12CE4"/>
    <w:rsid w:val="00C135FE"/>
    <w:rsid w:val="00C13708"/>
    <w:rsid w:val="00C13776"/>
    <w:rsid w:val="00C14272"/>
    <w:rsid w:val="00C15B3D"/>
    <w:rsid w:val="00C16807"/>
    <w:rsid w:val="00C16D6B"/>
    <w:rsid w:val="00C17669"/>
    <w:rsid w:val="00C176BD"/>
    <w:rsid w:val="00C23063"/>
    <w:rsid w:val="00C24630"/>
    <w:rsid w:val="00C249A0"/>
    <w:rsid w:val="00C2542B"/>
    <w:rsid w:val="00C2590D"/>
    <w:rsid w:val="00C27889"/>
    <w:rsid w:val="00C30ACA"/>
    <w:rsid w:val="00C33310"/>
    <w:rsid w:val="00C333B8"/>
    <w:rsid w:val="00C33C86"/>
    <w:rsid w:val="00C34305"/>
    <w:rsid w:val="00C3500F"/>
    <w:rsid w:val="00C40430"/>
    <w:rsid w:val="00C40BB5"/>
    <w:rsid w:val="00C41C5B"/>
    <w:rsid w:val="00C43210"/>
    <w:rsid w:val="00C434C7"/>
    <w:rsid w:val="00C443C2"/>
    <w:rsid w:val="00C4493D"/>
    <w:rsid w:val="00C44CED"/>
    <w:rsid w:val="00C45341"/>
    <w:rsid w:val="00C456C4"/>
    <w:rsid w:val="00C45D45"/>
    <w:rsid w:val="00C46B62"/>
    <w:rsid w:val="00C47998"/>
    <w:rsid w:val="00C506BE"/>
    <w:rsid w:val="00C5114B"/>
    <w:rsid w:val="00C51313"/>
    <w:rsid w:val="00C517F9"/>
    <w:rsid w:val="00C524CC"/>
    <w:rsid w:val="00C527BD"/>
    <w:rsid w:val="00C531D0"/>
    <w:rsid w:val="00C53389"/>
    <w:rsid w:val="00C55835"/>
    <w:rsid w:val="00C55D03"/>
    <w:rsid w:val="00C56537"/>
    <w:rsid w:val="00C574FF"/>
    <w:rsid w:val="00C62388"/>
    <w:rsid w:val="00C62DE8"/>
    <w:rsid w:val="00C63A67"/>
    <w:rsid w:val="00C64174"/>
    <w:rsid w:val="00C64B37"/>
    <w:rsid w:val="00C65880"/>
    <w:rsid w:val="00C66ED4"/>
    <w:rsid w:val="00C67064"/>
    <w:rsid w:val="00C67BAE"/>
    <w:rsid w:val="00C67C2D"/>
    <w:rsid w:val="00C70137"/>
    <w:rsid w:val="00C70A6A"/>
    <w:rsid w:val="00C7223E"/>
    <w:rsid w:val="00C727FA"/>
    <w:rsid w:val="00C72ABC"/>
    <w:rsid w:val="00C72FB3"/>
    <w:rsid w:val="00C7377A"/>
    <w:rsid w:val="00C7386B"/>
    <w:rsid w:val="00C74313"/>
    <w:rsid w:val="00C74EAB"/>
    <w:rsid w:val="00C7500D"/>
    <w:rsid w:val="00C75F62"/>
    <w:rsid w:val="00C7630B"/>
    <w:rsid w:val="00C77C2F"/>
    <w:rsid w:val="00C82956"/>
    <w:rsid w:val="00C82CF9"/>
    <w:rsid w:val="00C83FDB"/>
    <w:rsid w:val="00C87293"/>
    <w:rsid w:val="00C8792E"/>
    <w:rsid w:val="00C87C18"/>
    <w:rsid w:val="00C956BC"/>
    <w:rsid w:val="00C96A26"/>
    <w:rsid w:val="00C96E99"/>
    <w:rsid w:val="00C973A7"/>
    <w:rsid w:val="00CA20D4"/>
    <w:rsid w:val="00CA2215"/>
    <w:rsid w:val="00CA4E15"/>
    <w:rsid w:val="00CA6CAC"/>
    <w:rsid w:val="00CA6F14"/>
    <w:rsid w:val="00CB23AF"/>
    <w:rsid w:val="00CB23B6"/>
    <w:rsid w:val="00CB31E0"/>
    <w:rsid w:val="00CB4146"/>
    <w:rsid w:val="00CB4291"/>
    <w:rsid w:val="00CB64B9"/>
    <w:rsid w:val="00CB775E"/>
    <w:rsid w:val="00CC07AC"/>
    <w:rsid w:val="00CC18BA"/>
    <w:rsid w:val="00CC2E3A"/>
    <w:rsid w:val="00CC2EE3"/>
    <w:rsid w:val="00CC5E59"/>
    <w:rsid w:val="00CC6066"/>
    <w:rsid w:val="00CC759D"/>
    <w:rsid w:val="00CC7D40"/>
    <w:rsid w:val="00CD0606"/>
    <w:rsid w:val="00CD0DAE"/>
    <w:rsid w:val="00CD2521"/>
    <w:rsid w:val="00CD2B19"/>
    <w:rsid w:val="00CD3218"/>
    <w:rsid w:val="00CD3E76"/>
    <w:rsid w:val="00CD41A3"/>
    <w:rsid w:val="00CD5175"/>
    <w:rsid w:val="00CD53F3"/>
    <w:rsid w:val="00CD5BB1"/>
    <w:rsid w:val="00CD6748"/>
    <w:rsid w:val="00CD7742"/>
    <w:rsid w:val="00CE0250"/>
    <w:rsid w:val="00CE3786"/>
    <w:rsid w:val="00CE5922"/>
    <w:rsid w:val="00CE6593"/>
    <w:rsid w:val="00CE7D94"/>
    <w:rsid w:val="00CF077F"/>
    <w:rsid w:val="00CF07F3"/>
    <w:rsid w:val="00CF1D49"/>
    <w:rsid w:val="00CF2553"/>
    <w:rsid w:val="00CF2DD2"/>
    <w:rsid w:val="00CF3AAB"/>
    <w:rsid w:val="00CF4CBD"/>
    <w:rsid w:val="00CF6748"/>
    <w:rsid w:val="00CF6C8F"/>
    <w:rsid w:val="00CF7C2A"/>
    <w:rsid w:val="00D021FC"/>
    <w:rsid w:val="00D0269E"/>
    <w:rsid w:val="00D02CDE"/>
    <w:rsid w:val="00D05B11"/>
    <w:rsid w:val="00D06FA4"/>
    <w:rsid w:val="00D07DCC"/>
    <w:rsid w:val="00D10270"/>
    <w:rsid w:val="00D10C2B"/>
    <w:rsid w:val="00D10E90"/>
    <w:rsid w:val="00D11600"/>
    <w:rsid w:val="00D116CF"/>
    <w:rsid w:val="00D1270D"/>
    <w:rsid w:val="00D137A0"/>
    <w:rsid w:val="00D144FD"/>
    <w:rsid w:val="00D158DD"/>
    <w:rsid w:val="00D176D2"/>
    <w:rsid w:val="00D17CD9"/>
    <w:rsid w:val="00D2001A"/>
    <w:rsid w:val="00D2023E"/>
    <w:rsid w:val="00D218D6"/>
    <w:rsid w:val="00D2330F"/>
    <w:rsid w:val="00D2443D"/>
    <w:rsid w:val="00D2579A"/>
    <w:rsid w:val="00D25AEB"/>
    <w:rsid w:val="00D26466"/>
    <w:rsid w:val="00D26A13"/>
    <w:rsid w:val="00D273E2"/>
    <w:rsid w:val="00D27F77"/>
    <w:rsid w:val="00D311B2"/>
    <w:rsid w:val="00D316C6"/>
    <w:rsid w:val="00D32519"/>
    <w:rsid w:val="00D33EFA"/>
    <w:rsid w:val="00D34100"/>
    <w:rsid w:val="00D34423"/>
    <w:rsid w:val="00D3646B"/>
    <w:rsid w:val="00D36C22"/>
    <w:rsid w:val="00D43698"/>
    <w:rsid w:val="00D43827"/>
    <w:rsid w:val="00D4592D"/>
    <w:rsid w:val="00D46C99"/>
    <w:rsid w:val="00D47CE8"/>
    <w:rsid w:val="00D5043B"/>
    <w:rsid w:val="00D50EDE"/>
    <w:rsid w:val="00D5174B"/>
    <w:rsid w:val="00D526A5"/>
    <w:rsid w:val="00D52EBC"/>
    <w:rsid w:val="00D53369"/>
    <w:rsid w:val="00D53635"/>
    <w:rsid w:val="00D53CB2"/>
    <w:rsid w:val="00D54004"/>
    <w:rsid w:val="00D54F05"/>
    <w:rsid w:val="00D56668"/>
    <w:rsid w:val="00D56D87"/>
    <w:rsid w:val="00D609EA"/>
    <w:rsid w:val="00D60F97"/>
    <w:rsid w:val="00D618E8"/>
    <w:rsid w:val="00D6230E"/>
    <w:rsid w:val="00D62CEC"/>
    <w:rsid w:val="00D63FAC"/>
    <w:rsid w:val="00D64FC6"/>
    <w:rsid w:val="00D652EC"/>
    <w:rsid w:val="00D6582C"/>
    <w:rsid w:val="00D65E49"/>
    <w:rsid w:val="00D6788D"/>
    <w:rsid w:val="00D67CD7"/>
    <w:rsid w:val="00D70DCE"/>
    <w:rsid w:val="00D716C4"/>
    <w:rsid w:val="00D71773"/>
    <w:rsid w:val="00D736CE"/>
    <w:rsid w:val="00D750E5"/>
    <w:rsid w:val="00D75AE3"/>
    <w:rsid w:val="00D76599"/>
    <w:rsid w:val="00D76C17"/>
    <w:rsid w:val="00D803C2"/>
    <w:rsid w:val="00D80680"/>
    <w:rsid w:val="00D80C14"/>
    <w:rsid w:val="00D81261"/>
    <w:rsid w:val="00D81AE0"/>
    <w:rsid w:val="00D824EC"/>
    <w:rsid w:val="00D829C0"/>
    <w:rsid w:val="00D8386D"/>
    <w:rsid w:val="00D83BF5"/>
    <w:rsid w:val="00D83C9C"/>
    <w:rsid w:val="00D843B8"/>
    <w:rsid w:val="00D86241"/>
    <w:rsid w:val="00D8696A"/>
    <w:rsid w:val="00D875C4"/>
    <w:rsid w:val="00D918BF"/>
    <w:rsid w:val="00D9584F"/>
    <w:rsid w:val="00DA2956"/>
    <w:rsid w:val="00DA37F8"/>
    <w:rsid w:val="00DA44C1"/>
    <w:rsid w:val="00DA526B"/>
    <w:rsid w:val="00DA6882"/>
    <w:rsid w:val="00DB16DA"/>
    <w:rsid w:val="00DB1CA1"/>
    <w:rsid w:val="00DB2B74"/>
    <w:rsid w:val="00DB4738"/>
    <w:rsid w:val="00DB5D68"/>
    <w:rsid w:val="00DC0DEF"/>
    <w:rsid w:val="00DC1D68"/>
    <w:rsid w:val="00DC2C52"/>
    <w:rsid w:val="00DC4745"/>
    <w:rsid w:val="00DC7466"/>
    <w:rsid w:val="00DD0555"/>
    <w:rsid w:val="00DD0B7E"/>
    <w:rsid w:val="00DD1CAC"/>
    <w:rsid w:val="00DD1E69"/>
    <w:rsid w:val="00DD3964"/>
    <w:rsid w:val="00DD4A8E"/>
    <w:rsid w:val="00DD6F0E"/>
    <w:rsid w:val="00DE16D4"/>
    <w:rsid w:val="00DE2CF3"/>
    <w:rsid w:val="00DE31E5"/>
    <w:rsid w:val="00DE37A7"/>
    <w:rsid w:val="00DE3827"/>
    <w:rsid w:val="00DE43E5"/>
    <w:rsid w:val="00DE4FEC"/>
    <w:rsid w:val="00DE6B77"/>
    <w:rsid w:val="00DF1014"/>
    <w:rsid w:val="00DF229A"/>
    <w:rsid w:val="00DF2F7B"/>
    <w:rsid w:val="00DF4366"/>
    <w:rsid w:val="00DF4EB6"/>
    <w:rsid w:val="00DF6F8D"/>
    <w:rsid w:val="00DF76CC"/>
    <w:rsid w:val="00DF7EB2"/>
    <w:rsid w:val="00E015C7"/>
    <w:rsid w:val="00E015E6"/>
    <w:rsid w:val="00E028DF"/>
    <w:rsid w:val="00E04CD5"/>
    <w:rsid w:val="00E0653D"/>
    <w:rsid w:val="00E118ED"/>
    <w:rsid w:val="00E131B4"/>
    <w:rsid w:val="00E1403A"/>
    <w:rsid w:val="00E144D6"/>
    <w:rsid w:val="00E146E2"/>
    <w:rsid w:val="00E156E2"/>
    <w:rsid w:val="00E16D92"/>
    <w:rsid w:val="00E20340"/>
    <w:rsid w:val="00E2136E"/>
    <w:rsid w:val="00E213F3"/>
    <w:rsid w:val="00E214D3"/>
    <w:rsid w:val="00E21B4A"/>
    <w:rsid w:val="00E22253"/>
    <w:rsid w:val="00E22C56"/>
    <w:rsid w:val="00E23514"/>
    <w:rsid w:val="00E243ED"/>
    <w:rsid w:val="00E24B8C"/>
    <w:rsid w:val="00E24FE4"/>
    <w:rsid w:val="00E26A18"/>
    <w:rsid w:val="00E27B73"/>
    <w:rsid w:val="00E318D0"/>
    <w:rsid w:val="00E32B8B"/>
    <w:rsid w:val="00E347EE"/>
    <w:rsid w:val="00E35962"/>
    <w:rsid w:val="00E36271"/>
    <w:rsid w:val="00E40544"/>
    <w:rsid w:val="00E42C79"/>
    <w:rsid w:val="00E44139"/>
    <w:rsid w:val="00E46818"/>
    <w:rsid w:val="00E476FF"/>
    <w:rsid w:val="00E5262C"/>
    <w:rsid w:val="00E52E5A"/>
    <w:rsid w:val="00E53F70"/>
    <w:rsid w:val="00E540AC"/>
    <w:rsid w:val="00E54224"/>
    <w:rsid w:val="00E543CE"/>
    <w:rsid w:val="00E56BD2"/>
    <w:rsid w:val="00E5759F"/>
    <w:rsid w:val="00E62578"/>
    <w:rsid w:val="00E63C01"/>
    <w:rsid w:val="00E65840"/>
    <w:rsid w:val="00E66976"/>
    <w:rsid w:val="00E67A41"/>
    <w:rsid w:val="00E7029F"/>
    <w:rsid w:val="00E7063B"/>
    <w:rsid w:val="00E711BF"/>
    <w:rsid w:val="00E71A76"/>
    <w:rsid w:val="00E71ECA"/>
    <w:rsid w:val="00E73314"/>
    <w:rsid w:val="00E73756"/>
    <w:rsid w:val="00E76655"/>
    <w:rsid w:val="00E7718F"/>
    <w:rsid w:val="00E773FE"/>
    <w:rsid w:val="00E80E4B"/>
    <w:rsid w:val="00E831E5"/>
    <w:rsid w:val="00E84EEA"/>
    <w:rsid w:val="00E8552E"/>
    <w:rsid w:val="00E874C4"/>
    <w:rsid w:val="00E87B62"/>
    <w:rsid w:val="00E917FB"/>
    <w:rsid w:val="00E92896"/>
    <w:rsid w:val="00E929D5"/>
    <w:rsid w:val="00E95349"/>
    <w:rsid w:val="00E9646D"/>
    <w:rsid w:val="00E96CE3"/>
    <w:rsid w:val="00E96F04"/>
    <w:rsid w:val="00E977A7"/>
    <w:rsid w:val="00EA0A15"/>
    <w:rsid w:val="00EA25CC"/>
    <w:rsid w:val="00EA3374"/>
    <w:rsid w:val="00EA4200"/>
    <w:rsid w:val="00EA431D"/>
    <w:rsid w:val="00EA43AB"/>
    <w:rsid w:val="00EA79CA"/>
    <w:rsid w:val="00EB5365"/>
    <w:rsid w:val="00EB6683"/>
    <w:rsid w:val="00EB7F1F"/>
    <w:rsid w:val="00EC032B"/>
    <w:rsid w:val="00EC3C24"/>
    <w:rsid w:val="00EC4277"/>
    <w:rsid w:val="00EC5CA1"/>
    <w:rsid w:val="00EC68CD"/>
    <w:rsid w:val="00EC755B"/>
    <w:rsid w:val="00EC7721"/>
    <w:rsid w:val="00ED300B"/>
    <w:rsid w:val="00ED4C1E"/>
    <w:rsid w:val="00ED54F9"/>
    <w:rsid w:val="00ED62CC"/>
    <w:rsid w:val="00ED6C68"/>
    <w:rsid w:val="00ED734F"/>
    <w:rsid w:val="00ED7556"/>
    <w:rsid w:val="00EE071A"/>
    <w:rsid w:val="00EE12DE"/>
    <w:rsid w:val="00EE141F"/>
    <w:rsid w:val="00EE1928"/>
    <w:rsid w:val="00EE19E7"/>
    <w:rsid w:val="00EE1FBC"/>
    <w:rsid w:val="00EE2DB2"/>
    <w:rsid w:val="00EE3AFF"/>
    <w:rsid w:val="00EE44A2"/>
    <w:rsid w:val="00EE48BA"/>
    <w:rsid w:val="00EE535F"/>
    <w:rsid w:val="00EE5459"/>
    <w:rsid w:val="00EE563A"/>
    <w:rsid w:val="00EE592C"/>
    <w:rsid w:val="00EE5B64"/>
    <w:rsid w:val="00EE6600"/>
    <w:rsid w:val="00EE68B8"/>
    <w:rsid w:val="00EE7CD5"/>
    <w:rsid w:val="00EF0099"/>
    <w:rsid w:val="00EF047F"/>
    <w:rsid w:val="00EF119A"/>
    <w:rsid w:val="00EF13F9"/>
    <w:rsid w:val="00EF1534"/>
    <w:rsid w:val="00EF1E95"/>
    <w:rsid w:val="00EF386A"/>
    <w:rsid w:val="00EF4113"/>
    <w:rsid w:val="00EF41D6"/>
    <w:rsid w:val="00EF4209"/>
    <w:rsid w:val="00EF4F65"/>
    <w:rsid w:val="00EF54F7"/>
    <w:rsid w:val="00EF7085"/>
    <w:rsid w:val="00EF78C4"/>
    <w:rsid w:val="00F00179"/>
    <w:rsid w:val="00F0088D"/>
    <w:rsid w:val="00F019C8"/>
    <w:rsid w:val="00F0216F"/>
    <w:rsid w:val="00F035B7"/>
    <w:rsid w:val="00F039F3"/>
    <w:rsid w:val="00F04681"/>
    <w:rsid w:val="00F059F9"/>
    <w:rsid w:val="00F070E7"/>
    <w:rsid w:val="00F111AE"/>
    <w:rsid w:val="00F1193D"/>
    <w:rsid w:val="00F13E5E"/>
    <w:rsid w:val="00F15A83"/>
    <w:rsid w:val="00F17D21"/>
    <w:rsid w:val="00F20DE8"/>
    <w:rsid w:val="00F212B7"/>
    <w:rsid w:val="00F2209E"/>
    <w:rsid w:val="00F22E5B"/>
    <w:rsid w:val="00F22EAC"/>
    <w:rsid w:val="00F23E3B"/>
    <w:rsid w:val="00F24220"/>
    <w:rsid w:val="00F24CD4"/>
    <w:rsid w:val="00F24EE9"/>
    <w:rsid w:val="00F25AF9"/>
    <w:rsid w:val="00F2639F"/>
    <w:rsid w:val="00F275C9"/>
    <w:rsid w:val="00F27E53"/>
    <w:rsid w:val="00F33566"/>
    <w:rsid w:val="00F33746"/>
    <w:rsid w:val="00F33CC1"/>
    <w:rsid w:val="00F343C1"/>
    <w:rsid w:val="00F34DA4"/>
    <w:rsid w:val="00F35642"/>
    <w:rsid w:val="00F41242"/>
    <w:rsid w:val="00F41587"/>
    <w:rsid w:val="00F41659"/>
    <w:rsid w:val="00F44FD0"/>
    <w:rsid w:val="00F45FE0"/>
    <w:rsid w:val="00F4610D"/>
    <w:rsid w:val="00F46784"/>
    <w:rsid w:val="00F46C35"/>
    <w:rsid w:val="00F46E95"/>
    <w:rsid w:val="00F47C22"/>
    <w:rsid w:val="00F507C3"/>
    <w:rsid w:val="00F51EC4"/>
    <w:rsid w:val="00F52571"/>
    <w:rsid w:val="00F5519C"/>
    <w:rsid w:val="00F56272"/>
    <w:rsid w:val="00F56465"/>
    <w:rsid w:val="00F56C58"/>
    <w:rsid w:val="00F57B1E"/>
    <w:rsid w:val="00F6059F"/>
    <w:rsid w:val="00F62091"/>
    <w:rsid w:val="00F64655"/>
    <w:rsid w:val="00F64F24"/>
    <w:rsid w:val="00F6784C"/>
    <w:rsid w:val="00F70051"/>
    <w:rsid w:val="00F713BB"/>
    <w:rsid w:val="00F716CE"/>
    <w:rsid w:val="00F71C4E"/>
    <w:rsid w:val="00F72765"/>
    <w:rsid w:val="00F72C5D"/>
    <w:rsid w:val="00F737BA"/>
    <w:rsid w:val="00F738AB"/>
    <w:rsid w:val="00F738FE"/>
    <w:rsid w:val="00F74366"/>
    <w:rsid w:val="00F746E5"/>
    <w:rsid w:val="00F74CA5"/>
    <w:rsid w:val="00F7628D"/>
    <w:rsid w:val="00F76F67"/>
    <w:rsid w:val="00F77210"/>
    <w:rsid w:val="00F772BD"/>
    <w:rsid w:val="00F77DE9"/>
    <w:rsid w:val="00F83DC0"/>
    <w:rsid w:val="00F83E54"/>
    <w:rsid w:val="00F84333"/>
    <w:rsid w:val="00F8446B"/>
    <w:rsid w:val="00F84838"/>
    <w:rsid w:val="00F8548A"/>
    <w:rsid w:val="00F85EB4"/>
    <w:rsid w:val="00F874F0"/>
    <w:rsid w:val="00F87711"/>
    <w:rsid w:val="00F87E01"/>
    <w:rsid w:val="00F90BDD"/>
    <w:rsid w:val="00F910C0"/>
    <w:rsid w:val="00F91644"/>
    <w:rsid w:val="00F93782"/>
    <w:rsid w:val="00F93B32"/>
    <w:rsid w:val="00F95143"/>
    <w:rsid w:val="00F956DC"/>
    <w:rsid w:val="00F96E81"/>
    <w:rsid w:val="00F9799A"/>
    <w:rsid w:val="00FA159E"/>
    <w:rsid w:val="00FA30E5"/>
    <w:rsid w:val="00FA37DC"/>
    <w:rsid w:val="00FA517B"/>
    <w:rsid w:val="00FA5BD9"/>
    <w:rsid w:val="00FA66C3"/>
    <w:rsid w:val="00FA797A"/>
    <w:rsid w:val="00FB141D"/>
    <w:rsid w:val="00FB14DE"/>
    <w:rsid w:val="00FB17F5"/>
    <w:rsid w:val="00FB234B"/>
    <w:rsid w:val="00FB2474"/>
    <w:rsid w:val="00FB27AC"/>
    <w:rsid w:val="00FB2D3A"/>
    <w:rsid w:val="00FB42CA"/>
    <w:rsid w:val="00FB504D"/>
    <w:rsid w:val="00FB5FEB"/>
    <w:rsid w:val="00FB7696"/>
    <w:rsid w:val="00FC1444"/>
    <w:rsid w:val="00FC3166"/>
    <w:rsid w:val="00FC37A8"/>
    <w:rsid w:val="00FC45D9"/>
    <w:rsid w:val="00FC4603"/>
    <w:rsid w:val="00FC4AD6"/>
    <w:rsid w:val="00FC6923"/>
    <w:rsid w:val="00FC6935"/>
    <w:rsid w:val="00FC6996"/>
    <w:rsid w:val="00FC7E71"/>
    <w:rsid w:val="00FD07FC"/>
    <w:rsid w:val="00FD1075"/>
    <w:rsid w:val="00FD3674"/>
    <w:rsid w:val="00FD4042"/>
    <w:rsid w:val="00FD46B5"/>
    <w:rsid w:val="00FD4B00"/>
    <w:rsid w:val="00FD5EBA"/>
    <w:rsid w:val="00FD6B8E"/>
    <w:rsid w:val="00FD722B"/>
    <w:rsid w:val="00FE01FC"/>
    <w:rsid w:val="00FE173F"/>
    <w:rsid w:val="00FE2CDF"/>
    <w:rsid w:val="00FE32EB"/>
    <w:rsid w:val="00FE39E6"/>
    <w:rsid w:val="00FE4157"/>
    <w:rsid w:val="00FE4455"/>
    <w:rsid w:val="00FE4F2F"/>
    <w:rsid w:val="00FE63F3"/>
    <w:rsid w:val="00FE74C2"/>
    <w:rsid w:val="00FF0005"/>
    <w:rsid w:val="00FF000C"/>
    <w:rsid w:val="00FF0570"/>
    <w:rsid w:val="00FF1B28"/>
    <w:rsid w:val="00FF1D9B"/>
    <w:rsid w:val="00FF2C1A"/>
    <w:rsid w:val="00FF53A7"/>
    <w:rsid w:val="00FF5870"/>
    <w:rsid w:val="00FF5A37"/>
    <w:rsid w:val="00FF5C75"/>
    <w:rsid w:val="00FF71E4"/>
    <w:rsid w:val="03705FB7"/>
    <w:rsid w:val="4AD66E4B"/>
    <w:rsid w:val="76C545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85D"/>
    <w:pPr>
      <w:widowControl w:val="0"/>
      <w:jc w:val="both"/>
    </w:pPr>
    <w:rPr>
      <w:kern w:val="2"/>
      <w:sz w:val="21"/>
      <w:szCs w:val="24"/>
    </w:rPr>
  </w:style>
  <w:style w:type="paragraph" w:styleId="1">
    <w:name w:val="heading 1"/>
    <w:basedOn w:val="a"/>
    <w:qFormat/>
    <w:rsid w:val="0078685D"/>
    <w:pPr>
      <w:spacing w:before="104" w:after="104" w:line="0" w:lineRule="atLeast"/>
      <w:jc w:val="center"/>
      <w:outlineLvl w:val="0"/>
    </w:pPr>
    <w:rPr>
      <w:rFonts w:ascii="Arial" w:eastAsia="穝灿砰" w:hAnsi="Arial"/>
      <w:sz w:val="32"/>
    </w:rPr>
  </w:style>
  <w:style w:type="paragraph" w:styleId="2">
    <w:name w:val="heading 2"/>
    <w:basedOn w:val="a"/>
    <w:qFormat/>
    <w:rsid w:val="0078685D"/>
    <w:pPr>
      <w:spacing w:line="0" w:lineRule="atLeast"/>
      <w:jc w:val="center"/>
      <w:outlineLvl w:val="1"/>
    </w:pPr>
    <w:rPr>
      <w:sz w:val="28"/>
    </w:rPr>
  </w:style>
  <w:style w:type="paragraph" w:styleId="3">
    <w:name w:val="heading 3"/>
    <w:basedOn w:val="a"/>
    <w:qFormat/>
    <w:rsid w:val="0078685D"/>
    <w:pPr>
      <w:spacing w:before="104" w:after="104"/>
      <w:outlineLvl w:val="2"/>
    </w:pPr>
    <w:rPr>
      <w:rFonts w:eastAsia="穝灿砰"/>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685D"/>
  </w:style>
  <w:style w:type="character" w:styleId="a4">
    <w:name w:val="Hyperlink"/>
    <w:rsid w:val="0078685D"/>
    <w:rPr>
      <w:rFonts w:cs="Times New Roman"/>
      <w:color w:val="0000FF"/>
      <w:u w:val="single"/>
    </w:rPr>
  </w:style>
  <w:style w:type="character" w:customStyle="1" w:styleId="ca-21">
    <w:name w:val="ca-21"/>
    <w:rsid w:val="0078685D"/>
    <w:rPr>
      <w:rFonts w:ascii="仿宋_GB2312" w:eastAsia="仿宋_GB2312" w:hint="eastAsia"/>
      <w:b/>
      <w:bCs/>
      <w:color w:val="000000"/>
      <w:spacing w:val="-20"/>
      <w:sz w:val="32"/>
      <w:szCs w:val="32"/>
    </w:rPr>
  </w:style>
  <w:style w:type="paragraph" w:styleId="a5">
    <w:name w:val="Plain Text"/>
    <w:basedOn w:val="a"/>
    <w:rsid w:val="0078685D"/>
    <w:rPr>
      <w:rFonts w:ascii="宋体" w:hAnsi="Courier New" w:cs="Courier New"/>
      <w:szCs w:val="21"/>
    </w:rPr>
  </w:style>
  <w:style w:type="paragraph" w:styleId="a6">
    <w:name w:val="footer"/>
    <w:basedOn w:val="a"/>
    <w:link w:val="Char"/>
    <w:uiPriority w:val="99"/>
    <w:rsid w:val="0078685D"/>
    <w:pPr>
      <w:tabs>
        <w:tab w:val="center" w:pos="4153"/>
        <w:tab w:val="right" w:pos="8306"/>
      </w:tabs>
      <w:snapToGrid w:val="0"/>
    </w:pPr>
    <w:rPr>
      <w:sz w:val="18"/>
      <w:szCs w:val="18"/>
    </w:rPr>
  </w:style>
  <w:style w:type="paragraph" w:styleId="a7">
    <w:name w:val="Balloon Text"/>
    <w:basedOn w:val="a"/>
    <w:semiHidden/>
    <w:rsid w:val="0078685D"/>
    <w:rPr>
      <w:sz w:val="18"/>
      <w:szCs w:val="18"/>
    </w:rPr>
  </w:style>
  <w:style w:type="paragraph" w:styleId="a8">
    <w:name w:val="Date"/>
    <w:basedOn w:val="a"/>
    <w:next w:val="a"/>
    <w:rsid w:val="0078685D"/>
    <w:pPr>
      <w:ind w:leftChars="2500" w:left="100"/>
    </w:pPr>
  </w:style>
  <w:style w:type="paragraph" w:styleId="10">
    <w:name w:val="toc 1"/>
    <w:basedOn w:val="a"/>
    <w:rsid w:val="0078685D"/>
    <w:pPr>
      <w:spacing w:after="104" w:line="0" w:lineRule="atLeast"/>
      <w:jc w:val="left"/>
    </w:pPr>
    <w:rPr>
      <w:rFonts w:ascii="Arial" w:eastAsia="穝灿砰" w:hAnsi="Arial"/>
      <w:sz w:val="28"/>
    </w:rPr>
  </w:style>
  <w:style w:type="paragraph" w:styleId="a9">
    <w:name w:val="header"/>
    <w:basedOn w:val="a"/>
    <w:rsid w:val="0078685D"/>
    <w:pPr>
      <w:pBdr>
        <w:bottom w:val="single" w:sz="6" w:space="1" w:color="auto"/>
      </w:pBdr>
      <w:tabs>
        <w:tab w:val="center" w:pos="4153"/>
        <w:tab w:val="right" w:pos="8306"/>
      </w:tabs>
      <w:snapToGrid w:val="0"/>
      <w:jc w:val="center"/>
    </w:pPr>
    <w:rPr>
      <w:sz w:val="18"/>
      <w:szCs w:val="18"/>
    </w:rPr>
  </w:style>
  <w:style w:type="paragraph" w:styleId="30">
    <w:name w:val="toc 3"/>
    <w:basedOn w:val="a"/>
    <w:rsid w:val="0078685D"/>
    <w:pPr>
      <w:spacing w:line="305" w:lineRule="auto"/>
    </w:pPr>
  </w:style>
  <w:style w:type="paragraph" w:styleId="4">
    <w:name w:val="toc 4"/>
    <w:basedOn w:val="a"/>
    <w:rsid w:val="0078685D"/>
    <w:pPr>
      <w:spacing w:line="305" w:lineRule="auto"/>
      <w:ind w:firstLine="629"/>
    </w:pPr>
  </w:style>
  <w:style w:type="paragraph" w:customStyle="1" w:styleId="aa">
    <w:name w:val="目录标题"/>
    <w:basedOn w:val="a"/>
    <w:rsid w:val="0078685D"/>
    <w:pPr>
      <w:spacing w:before="209" w:after="209" w:line="0" w:lineRule="atLeast"/>
      <w:jc w:val="center"/>
    </w:pPr>
    <w:rPr>
      <w:rFonts w:ascii="Arial" w:eastAsia="穝灿砰" w:hAnsi="Arial"/>
      <w:spacing w:val="209"/>
      <w:sz w:val="52"/>
    </w:rPr>
  </w:style>
  <w:style w:type="paragraph" w:styleId="20">
    <w:name w:val="toc 2"/>
    <w:basedOn w:val="a"/>
    <w:rsid w:val="0078685D"/>
    <w:pPr>
      <w:spacing w:line="305" w:lineRule="auto"/>
      <w:ind w:firstLine="209"/>
    </w:pPr>
  </w:style>
  <w:style w:type="paragraph" w:customStyle="1" w:styleId="ab">
    <w:name w:val="文章附标题"/>
    <w:basedOn w:val="a"/>
    <w:rsid w:val="0078685D"/>
    <w:pPr>
      <w:spacing w:before="104" w:after="104" w:line="0" w:lineRule="atLeast"/>
      <w:jc w:val="center"/>
    </w:pPr>
    <w:rPr>
      <w:sz w:val="36"/>
    </w:rPr>
  </w:style>
  <w:style w:type="paragraph" w:customStyle="1" w:styleId="Char0">
    <w:name w:val="Char"/>
    <w:basedOn w:val="a"/>
    <w:rsid w:val="0078685D"/>
    <w:pPr>
      <w:tabs>
        <w:tab w:val="left" w:pos="840"/>
      </w:tabs>
      <w:ind w:left="840" w:hanging="420"/>
    </w:pPr>
    <w:rPr>
      <w:sz w:val="24"/>
      <w:szCs w:val="32"/>
    </w:rPr>
  </w:style>
  <w:style w:type="paragraph" w:styleId="ac">
    <w:name w:val="Title"/>
    <w:basedOn w:val="a"/>
    <w:qFormat/>
    <w:rsid w:val="0078685D"/>
    <w:pPr>
      <w:spacing w:before="209" w:after="209" w:line="0" w:lineRule="atLeast"/>
      <w:jc w:val="center"/>
    </w:pPr>
    <w:rPr>
      <w:rFonts w:ascii="Arial" w:eastAsia="穝灿砰" w:hAnsi="Arial"/>
      <w:sz w:val="52"/>
    </w:rPr>
  </w:style>
  <w:style w:type="paragraph" w:customStyle="1" w:styleId="CharCharCharCharChar">
    <w:name w:val="Char Char Char Char Char"/>
    <w:basedOn w:val="a"/>
    <w:rsid w:val="0078685D"/>
    <w:pPr>
      <w:tabs>
        <w:tab w:val="left" w:pos="360"/>
      </w:tabs>
    </w:pPr>
    <w:rPr>
      <w:sz w:val="24"/>
    </w:rPr>
  </w:style>
  <w:style w:type="paragraph" w:customStyle="1" w:styleId="WPSPlain">
    <w:name w:val="WPS Plain"/>
    <w:rsid w:val="0078685D"/>
  </w:style>
  <w:style w:type="paragraph" w:customStyle="1" w:styleId="CharCharCharCharCharCharChar">
    <w:name w:val="Char Char Char Char Char Char Char"/>
    <w:basedOn w:val="a"/>
    <w:rsid w:val="0078685D"/>
    <w:pPr>
      <w:widowControl/>
      <w:spacing w:after="160" w:line="240" w:lineRule="exact"/>
      <w:jc w:val="left"/>
    </w:pPr>
    <w:rPr>
      <w:rFonts w:eastAsia="仿宋_GB2312"/>
      <w:sz w:val="32"/>
      <w:szCs w:val="20"/>
    </w:rPr>
  </w:style>
  <w:style w:type="paragraph" w:customStyle="1" w:styleId="p0">
    <w:name w:val="p0"/>
    <w:basedOn w:val="a"/>
    <w:rsid w:val="0078685D"/>
    <w:pPr>
      <w:widowControl/>
    </w:pPr>
    <w:rPr>
      <w:szCs w:val="21"/>
    </w:rPr>
  </w:style>
  <w:style w:type="paragraph" w:customStyle="1" w:styleId="CharCharCharCharCharCharCharChar1CharCharCharCharCharCharCharCharCharCharCharCharCharCharCharChar">
    <w:name w:val="Char Char Char Char Char Char Char Char1 Char Char Char Char Char Char Char Char Char Char Char Char Char Char Char Char"/>
    <w:basedOn w:val="a"/>
    <w:rsid w:val="0078685D"/>
    <w:rPr>
      <w:rFonts w:ascii="Tahoma" w:hAnsi="Tahoma"/>
      <w:sz w:val="24"/>
    </w:rPr>
  </w:style>
  <w:style w:type="paragraph" w:customStyle="1" w:styleId="0">
    <w:name w:val="0"/>
    <w:basedOn w:val="a"/>
    <w:rsid w:val="0078685D"/>
    <w:pPr>
      <w:widowControl/>
      <w:snapToGrid w:val="0"/>
    </w:pPr>
    <w:rPr>
      <w:kern w:val="0"/>
      <w:sz w:val="20"/>
      <w:szCs w:val="20"/>
    </w:rPr>
  </w:style>
  <w:style w:type="paragraph" w:customStyle="1" w:styleId="CharCharCharChar1CharCharCharCharCharChar">
    <w:name w:val="Char Char Char Char1 Char Char Char Char Char Char"/>
    <w:basedOn w:val="a"/>
    <w:rsid w:val="0078685D"/>
    <w:pPr>
      <w:tabs>
        <w:tab w:val="left" w:pos="840"/>
      </w:tabs>
      <w:ind w:left="840" w:hanging="420"/>
    </w:pPr>
    <w:rPr>
      <w:szCs w:val="32"/>
    </w:rPr>
  </w:style>
  <w:style w:type="table" w:styleId="ad">
    <w:name w:val="Table Grid"/>
    <w:basedOn w:val="a1"/>
    <w:rsid w:val="00AC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6"/>
    <w:uiPriority w:val="99"/>
    <w:rsid w:val="00AC4141"/>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9256;&#24515;&#26684;&#2433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版心格式.dot</Template>
  <TotalTime>0</TotalTime>
  <Pages>1</Pages>
  <Words>298</Words>
  <Characters>1705</Characters>
  <Application>Microsoft Office Word</Application>
  <DocSecurity>0</DocSecurity>
  <PresentationFormat/>
  <Lines>14</Lines>
  <Paragraphs>3</Paragraphs>
  <Slides>0</Slides>
  <Notes>0</Notes>
  <HiddenSlides>0</HiddenSlides>
  <MMClips>0</MMClips>
  <ScaleCrop>false</ScaleCrop>
  <Company>Microsoft</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政府工作报告</dc:title>
  <dc:subject/>
  <dc:creator>微软用户</dc:creator>
  <cp:keywords/>
  <cp:lastModifiedBy>马春梅</cp:lastModifiedBy>
  <cp:revision>1</cp:revision>
  <cp:lastPrinted>2017-03-28T08:24:00Z</cp:lastPrinted>
  <dcterms:created xsi:type="dcterms:W3CDTF">2020-09-01T01:45:00Z</dcterms:created>
  <dcterms:modified xsi:type="dcterms:W3CDTF">2020-09-01T01:45:00Z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